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D3A825" w14:textId="3563BD00" w:rsidR="00A0570A" w:rsidRPr="00840D18" w:rsidRDefault="004B5A97">
      <w:pPr>
        <w:rPr>
          <w:b/>
          <w:bCs/>
          <w:sz w:val="24"/>
          <w:szCs w:val="24"/>
        </w:rPr>
      </w:pPr>
      <w:r w:rsidRPr="00840D18">
        <w:rPr>
          <w:b/>
          <w:bCs/>
          <w:sz w:val="24"/>
          <w:szCs w:val="24"/>
        </w:rPr>
        <w:t>Protocol for Colony Forming Unit (CFU)</w:t>
      </w:r>
      <w:r w:rsidR="004317F6">
        <w:rPr>
          <w:b/>
          <w:bCs/>
          <w:sz w:val="24"/>
          <w:szCs w:val="24"/>
        </w:rPr>
        <w:t xml:space="preserve"> (1000 cells/mL)</w:t>
      </w:r>
      <w:r w:rsidR="00CA51BE" w:rsidRPr="00840D18">
        <w:rPr>
          <w:b/>
          <w:bCs/>
          <w:sz w:val="24"/>
          <w:szCs w:val="24"/>
        </w:rPr>
        <w:t>- 7 days</w:t>
      </w:r>
    </w:p>
    <w:p w14:paraId="16459140" w14:textId="3525BDCA" w:rsidR="004B5A97" w:rsidRPr="00840D18" w:rsidRDefault="00BA1A19">
      <w:pPr>
        <w:rPr>
          <w:b/>
          <w:bCs/>
          <w:sz w:val="24"/>
          <w:szCs w:val="24"/>
        </w:rPr>
      </w:pPr>
      <w:r w:rsidRPr="00840D18">
        <w:rPr>
          <w:b/>
          <w:bCs/>
          <w:sz w:val="24"/>
          <w:szCs w:val="24"/>
        </w:rPr>
        <w:t>Day 0</w:t>
      </w:r>
    </w:p>
    <w:p w14:paraId="4BEEA974" w14:textId="12519C1C" w:rsidR="004B5A97" w:rsidRPr="00840D18" w:rsidRDefault="004B5A97" w:rsidP="004B5A9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40D18">
        <w:rPr>
          <w:sz w:val="24"/>
          <w:szCs w:val="24"/>
        </w:rPr>
        <w:t>Thaw Methylcellulose a day before experiment. Put in 4C fridge. Otherwise in RT on that day of experiment.</w:t>
      </w:r>
    </w:p>
    <w:p w14:paraId="5F4A8C8C" w14:textId="2FB5478F" w:rsidR="00C46070" w:rsidRPr="00840D18" w:rsidRDefault="00C46070" w:rsidP="004B5A9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40D18">
        <w:rPr>
          <w:sz w:val="24"/>
          <w:szCs w:val="24"/>
        </w:rPr>
        <w:t>Get ready all items: 6 well plates (for duplicate), 1ml syringes, special wide-bore needle, white tubes with transparent cap (</w:t>
      </w:r>
      <w:proofErr w:type="spellStart"/>
      <w:r w:rsidRPr="00840D18">
        <w:rPr>
          <w:sz w:val="24"/>
          <w:szCs w:val="24"/>
        </w:rPr>
        <w:t>bacti</w:t>
      </w:r>
      <w:proofErr w:type="spellEnd"/>
      <w:r w:rsidRPr="00840D18">
        <w:rPr>
          <w:sz w:val="24"/>
          <w:szCs w:val="24"/>
        </w:rPr>
        <w:t xml:space="preserve"> type).</w:t>
      </w:r>
    </w:p>
    <w:p w14:paraId="4D0F5AB4" w14:textId="67CFA7E3" w:rsidR="00C46070" w:rsidRPr="00840D18" w:rsidRDefault="00C46070" w:rsidP="00C4607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40D18">
        <w:rPr>
          <w:sz w:val="24"/>
          <w:szCs w:val="24"/>
        </w:rPr>
        <w:t xml:space="preserve">Add in 1% Pen/Strep into the stock </w:t>
      </w:r>
      <w:proofErr w:type="spellStart"/>
      <w:r w:rsidRPr="00840D18">
        <w:rPr>
          <w:sz w:val="24"/>
          <w:szCs w:val="24"/>
        </w:rPr>
        <w:t>Methycellulose</w:t>
      </w:r>
      <w:proofErr w:type="spellEnd"/>
      <w:r w:rsidRPr="00840D18">
        <w:rPr>
          <w:sz w:val="24"/>
          <w:szCs w:val="24"/>
        </w:rPr>
        <w:t>. Vortex and mix.</w:t>
      </w:r>
    </w:p>
    <w:p w14:paraId="1C23AAF9" w14:textId="77777777" w:rsidR="0087072E" w:rsidRPr="00840D18" w:rsidRDefault="0087072E" w:rsidP="0087072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40D18">
        <w:rPr>
          <w:sz w:val="24"/>
          <w:szCs w:val="24"/>
        </w:rPr>
        <w:t>Aliquot 4mL Methylcellulose into each labelled white tubes.</w:t>
      </w:r>
    </w:p>
    <w:p w14:paraId="531085DF" w14:textId="77777777" w:rsidR="0074501B" w:rsidRDefault="0074501B" w:rsidP="00BA1A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Prepare ML2, KI ML2, </w:t>
      </w:r>
      <w:proofErr w:type="spellStart"/>
      <w:r>
        <w:rPr>
          <w:sz w:val="24"/>
          <w:szCs w:val="24"/>
        </w:rPr>
        <w:t>dstomato</w:t>
      </w:r>
      <w:proofErr w:type="spellEnd"/>
      <w:r>
        <w:rPr>
          <w:sz w:val="24"/>
          <w:szCs w:val="24"/>
        </w:rPr>
        <w:t xml:space="preserve"> cell lines. Centrifuge and withdraw supernatant. Resuspend in 1mL RPMI. Take 10uL + 90uL HBSS to count cell.</w:t>
      </w:r>
    </w:p>
    <w:p w14:paraId="577AAEAF" w14:textId="77777777" w:rsidR="004A5295" w:rsidRDefault="0074501B" w:rsidP="004A529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Further dilute the cell to get 0.2M/</w:t>
      </w:r>
      <w:proofErr w:type="spellStart"/>
      <w:r>
        <w:rPr>
          <w:sz w:val="24"/>
          <w:szCs w:val="24"/>
        </w:rPr>
        <w:t>mL.</w:t>
      </w:r>
      <w:proofErr w:type="spellEnd"/>
      <w:r>
        <w:rPr>
          <w:sz w:val="24"/>
          <w:szCs w:val="24"/>
        </w:rPr>
        <w:t xml:space="preserve"> Final amount to get is 1000cell/</w:t>
      </w:r>
      <w:proofErr w:type="spellStart"/>
      <w:r>
        <w:rPr>
          <w:sz w:val="24"/>
          <w:szCs w:val="24"/>
        </w:rPr>
        <w:t>mL.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Eg.since</w:t>
      </w:r>
      <w:proofErr w:type="spellEnd"/>
      <w:proofErr w:type="gramEnd"/>
      <w:r>
        <w:rPr>
          <w:sz w:val="24"/>
          <w:szCs w:val="24"/>
        </w:rPr>
        <w:t xml:space="preserve"> we need 4mL in the tubes, thus we need 4000cells/4mL.</w:t>
      </w:r>
      <w:r w:rsidRPr="0074501B">
        <w:rPr>
          <w:sz w:val="24"/>
          <w:szCs w:val="24"/>
        </w:rPr>
        <w:t xml:space="preserve"> </w:t>
      </w:r>
    </w:p>
    <w:p w14:paraId="23FE0B6D" w14:textId="55D87140" w:rsidR="004A5295" w:rsidRPr="004A5295" w:rsidRDefault="004A5295" w:rsidP="004A5295">
      <w:pPr>
        <w:ind w:left="1440"/>
        <w:rPr>
          <w:sz w:val="24"/>
          <w:szCs w:val="24"/>
        </w:rPr>
      </w:pPr>
      <w:r>
        <w:rPr>
          <w:sz w:val="24"/>
          <w:szCs w:val="24"/>
        </w:rPr>
        <w:t>*</w:t>
      </w:r>
      <w:proofErr w:type="spellStart"/>
      <w:r w:rsidRPr="004A5295">
        <w:rPr>
          <w:sz w:val="24"/>
          <w:szCs w:val="24"/>
        </w:rPr>
        <w:t>Eg</w:t>
      </w:r>
      <w:proofErr w:type="spellEnd"/>
      <w:r w:rsidRPr="004A5295">
        <w:rPr>
          <w:sz w:val="24"/>
          <w:szCs w:val="24"/>
        </w:rPr>
        <w:t xml:space="preserve"> 33uL +970uL HBSS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4A5295" w14:paraId="1BED26B0" w14:textId="77777777" w:rsidTr="004A5295">
        <w:trPr>
          <w:jc w:val="center"/>
        </w:trPr>
        <w:tc>
          <w:tcPr>
            <w:tcW w:w="2337" w:type="dxa"/>
          </w:tcPr>
          <w:p w14:paraId="376CF3A4" w14:textId="59C450D7" w:rsidR="004A5295" w:rsidRDefault="004A5295" w:rsidP="004A5295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ML2</w:t>
            </w:r>
          </w:p>
        </w:tc>
        <w:tc>
          <w:tcPr>
            <w:tcW w:w="2337" w:type="dxa"/>
          </w:tcPr>
          <w:p w14:paraId="69CBBF21" w14:textId="3C07E5B7" w:rsidR="004A5295" w:rsidRDefault="004A5295" w:rsidP="004A5295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90/9</w:t>
            </w:r>
          </w:p>
        </w:tc>
        <w:tc>
          <w:tcPr>
            <w:tcW w:w="2338" w:type="dxa"/>
          </w:tcPr>
          <w:p w14:paraId="48704C0D" w14:textId="53B0097C" w:rsidR="004A5295" w:rsidRDefault="004A5295" w:rsidP="004A5295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0.2M/ml</w:t>
            </w:r>
          </w:p>
        </w:tc>
        <w:tc>
          <w:tcPr>
            <w:tcW w:w="2338" w:type="dxa"/>
          </w:tcPr>
          <w:p w14:paraId="17225A41" w14:textId="786F7819" w:rsidR="004A5295" w:rsidRDefault="004A5295" w:rsidP="004A5295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20uL</w:t>
            </w:r>
          </w:p>
        </w:tc>
      </w:tr>
      <w:tr w:rsidR="004A5295" w14:paraId="0FBF4AB3" w14:textId="77777777" w:rsidTr="004A5295">
        <w:trPr>
          <w:jc w:val="center"/>
        </w:trPr>
        <w:tc>
          <w:tcPr>
            <w:tcW w:w="2337" w:type="dxa"/>
          </w:tcPr>
          <w:p w14:paraId="73F1F4D1" w14:textId="64BD8B3E" w:rsidR="004A5295" w:rsidRDefault="004A5295" w:rsidP="004A5295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Ds</w:t>
            </w:r>
          </w:p>
        </w:tc>
        <w:tc>
          <w:tcPr>
            <w:tcW w:w="2337" w:type="dxa"/>
          </w:tcPr>
          <w:p w14:paraId="2449EFB0" w14:textId="23ED417B" w:rsidR="004A5295" w:rsidRDefault="004A5295" w:rsidP="004A5295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104/9</w:t>
            </w:r>
          </w:p>
        </w:tc>
        <w:tc>
          <w:tcPr>
            <w:tcW w:w="2338" w:type="dxa"/>
          </w:tcPr>
          <w:p w14:paraId="437CECDB" w14:textId="64D765EF" w:rsidR="004A5295" w:rsidRDefault="004A5295" w:rsidP="004A5295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0.23M/ml</w:t>
            </w:r>
          </w:p>
        </w:tc>
        <w:tc>
          <w:tcPr>
            <w:tcW w:w="2338" w:type="dxa"/>
          </w:tcPr>
          <w:p w14:paraId="2A97770F" w14:textId="1D13E012" w:rsidR="004A5295" w:rsidRDefault="004A5295" w:rsidP="004A5295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17.4uL</w:t>
            </w:r>
          </w:p>
        </w:tc>
      </w:tr>
      <w:tr w:rsidR="004A5295" w14:paraId="548DE17D" w14:textId="77777777" w:rsidTr="004A5295">
        <w:trPr>
          <w:jc w:val="center"/>
        </w:trPr>
        <w:tc>
          <w:tcPr>
            <w:tcW w:w="2337" w:type="dxa"/>
          </w:tcPr>
          <w:p w14:paraId="38A17D1C" w14:textId="767B55C2" w:rsidR="004A5295" w:rsidRDefault="004A5295" w:rsidP="004A5295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</w:t>
            </w:r>
          </w:p>
        </w:tc>
        <w:tc>
          <w:tcPr>
            <w:tcW w:w="2337" w:type="dxa"/>
          </w:tcPr>
          <w:p w14:paraId="26496AF9" w14:textId="6BD04A17" w:rsidR="004A5295" w:rsidRDefault="004A5295" w:rsidP="004A5295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86/4</w:t>
            </w:r>
          </w:p>
        </w:tc>
        <w:tc>
          <w:tcPr>
            <w:tcW w:w="2338" w:type="dxa"/>
          </w:tcPr>
          <w:p w14:paraId="69999717" w14:textId="378BF05D" w:rsidR="004A5295" w:rsidRDefault="004A5295" w:rsidP="004A5295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0.19M/ml</w:t>
            </w:r>
          </w:p>
        </w:tc>
        <w:tc>
          <w:tcPr>
            <w:tcW w:w="2338" w:type="dxa"/>
          </w:tcPr>
          <w:p w14:paraId="444635E1" w14:textId="542BD889" w:rsidR="004A5295" w:rsidRDefault="004A5295" w:rsidP="004A5295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21.5uL</w:t>
            </w:r>
          </w:p>
        </w:tc>
      </w:tr>
      <w:tr w:rsidR="004A5295" w14:paraId="3EC7A94E" w14:textId="77777777" w:rsidTr="004A5295">
        <w:trPr>
          <w:jc w:val="center"/>
        </w:trPr>
        <w:tc>
          <w:tcPr>
            <w:tcW w:w="2337" w:type="dxa"/>
          </w:tcPr>
          <w:p w14:paraId="3E28FAF7" w14:textId="74FB77DE" w:rsidR="004A5295" w:rsidRPr="004A5295" w:rsidRDefault="004A5295" w:rsidP="004A5295">
            <w:pPr>
              <w:jc w:val="center"/>
              <w:rPr>
                <w:sz w:val="24"/>
                <w:szCs w:val="24"/>
              </w:rPr>
            </w:pPr>
            <w:r w:rsidRPr="004A5295">
              <w:rPr>
                <w:sz w:val="24"/>
                <w:szCs w:val="24"/>
              </w:rPr>
              <w:t>259</w:t>
            </w:r>
          </w:p>
        </w:tc>
        <w:tc>
          <w:tcPr>
            <w:tcW w:w="2337" w:type="dxa"/>
          </w:tcPr>
          <w:p w14:paraId="4530A993" w14:textId="21BFEDD8" w:rsidR="004A5295" w:rsidRDefault="004A5295" w:rsidP="004A5295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97/9</w:t>
            </w:r>
          </w:p>
        </w:tc>
        <w:tc>
          <w:tcPr>
            <w:tcW w:w="2338" w:type="dxa"/>
          </w:tcPr>
          <w:p w14:paraId="76E6500E" w14:textId="39CFF9FD" w:rsidR="004A5295" w:rsidRDefault="004A5295" w:rsidP="004A5295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0.22M/ml</w:t>
            </w:r>
          </w:p>
        </w:tc>
        <w:tc>
          <w:tcPr>
            <w:tcW w:w="2338" w:type="dxa"/>
          </w:tcPr>
          <w:p w14:paraId="7C9A1940" w14:textId="596A376B" w:rsidR="004A5295" w:rsidRDefault="004A5295" w:rsidP="004A5295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18.1uL</w:t>
            </w:r>
          </w:p>
        </w:tc>
      </w:tr>
    </w:tbl>
    <w:p w14:paraId="786D7AE7" w14:textId="77777777" w:rsidR="004A5295" w:rsidRDefault="004A5295" w:rsidP="004A5295">
      <w:pPr>
        <w:pStyle w:val="ListParagraph"/>
        <w:rPr>
          <w:sz w:val="24"/>
          <w:szCs w:val="24"/>
        </w:rPr>
      </w:pPr>
    </w:p>
    <w:p w14:paraId="047BB9CB" w14:textId="02B1C209" w:rsidR="0087072E" w:rsidRDefault="00CA51BE" w:rsidP="00BA1A1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40D18">
        <w:rPr>
          <w:sz w:val="24"/>
          <w:szCs w:val="24"/>
        </w:rPr>
        <w:t xml:space="preserve">Prepare Stock for </w:t>
      </w:r>
      <w:proofErr w:type="spellStart"/>
      <w:r w:rsidRPr="00840D18">
        <w:rPr>
          <w:sz w:val="24"/>
          <w:szCs w:val="24"/>
        </w:rPr>
        <w:t>PLKi</w:t>
      </w:r>
      <w:proofErr w:type="spellEnd"/>
      <w:r w:rsidRPr="00840D18">
        <w:rPr>
          <w:sz w:val="24"/>
          <w:szCs w:val="24"/>
        </w:rPr>
        <w:t xml:space="preserve"> 1uM and 5</w:t>
      </w:r>
      <w:proofErr w:type="gramStart"/>
      <w:r w:rsidRPr="00840D18">
        <w:rPr>
          <w:sz w:val="24"/>
          <w:szCs w:val="24"/>
        </w:rPr>
        <w:t>uM</w:t>
      </w:r>
      <w:r w:rsidR="0087072E">
        <w:rPr>
          <w:sz w:val="24"/>
          <w:szCs w:val="24"/>
        </w:rPr>
        <w:t>.</w:t>
      </w:r>
      <w:r w:rsidR="00FC6560">
        <w:rPr>
          <w:sz w:val="24"/>
          <w:szCs w:val="24"/>
        </w:rPr>
        <w:t>(</w:t>
      </w:r>
      <w:proofErr w:type="gramEnd"/>
      <w:r w:rsidR="00FC6560">
        <w:rPr>
          <w:sz w:val="24"/>
          <w:szCs w:val="24"/>
        </w:rPr>
        <w:t>Final conc will be 1nM &amp; 5nM).</w:t>
      </w:r>
      <w:r w:rsidR="0087072E">
        <w:rPr>
          <w:sz w:val="24"/>
          <w:szCs w:val="24"/>
        </w:rPr>
        <w:t xml:space="preserve"> Pipette in 4uL of PLK4i into each labelled white tubes. Vortex to mix </w:t>
      </w:r>
      <w:r w:rsidR="0074501B">
        <w:rPr>
          <w:sz w:val="24"/>
          <w:szCs w:val="24"/>
        </w:rPr>
        <w:t>(</w:t>
      </w:r>
      <w:proofErr w:type="spellStart"/>
      <w:r w:rsidR="0074501B">
        <w:rPr>
          <w:sz w:val="24"/>
          <w:szCs w:val="24"/>
        </w:rPr>
        <w:t>updown</w:t>
      </w:r>
      <w:proofErr w:type="spellEnd"/>
      <w:r w:rsidR="0074501B">
        <w:rPr>
          <w:sz w:val="24"/>
          <w:szCs w:val="24"/>
        </w:rPr>
        <w:t xml:space="preserve">)-&gt; Fast </w:t>
      </w:r>
      <w:proofErr w:type="spellStart"/>
      <w:r w:rsidR="0074501B">
        <w:rPr>
          <w:sz w:val="24"/>
          <w:szCs w:val="24"/>
        </w:rPr>
        <w:t>spindown</w:t>
      </w:r>
      <w:proofErr w:type="spellEnd"/>
      <w:r w:rsidR="0074501B">
        <w:rPr>
          <w:sz w:val="24"/>
          <w:szCs w:val="24"/>
        </w:rPr>
        <w:t xml:space="preserve"> using the centrifuge. </w:t>
      </w:r>
      <w:proofErr w:type="spellStart"/>
      <w:proofErr w:type="gramStart"/>
      <w:r w:rsidR="0074501B">
        <w:rPr>
          <w:sz w:val="24"/>
          <w:szCs w:val="24"/>
        </w:rPr>
        <w:t>Press”Fast</w:t>
      </w:r>
      <w:proofErr w:type="spellEnd"/>
      <w:proofErr w:type="gramEnd"/>
      <w:r w:rsidR="0074501B">
        <w:rPr>
          <w:sz w:val="24"/>
          <w:szCs w:val="24"/>
        </w:rPr>
        <w:t>”</w:t>
      </w:r>
    </w:p>
    <w:p w14:paraId="2764A278" w14:textId="5E5B9704" w:rsidR="00BA1A19" w:rsidRDefault="0074501B" w:rsidP="00BA1A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Prepare 1mL syringe and the special black needle.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3000"/>
        <w:gridCol w:w="2995"/>
        <w:gridCol w:w="2995"/>
      </w:tblGrid>
      <w:tr w:rsidR="0074501B" w14:paraId="2389767C" w14:textId="77777777" w:rsidTr="00FC6560">
        <w:tc>
          <w:tcPr>
            <w:tcW w:w="3116" w:type="dxa"/>
            <w:shd w:val="clear" w:color="auto" w:fill="BDD6EE" w:themeFill="accent5" w:themeFillTint="66"/>
          </w:tcPr>
          <w:p w14:paraId="06EB52C0" w14:textId="12A511A2" w:rsidR="0074501B" w:rsidRDefault="0074501B" w:rsidP="007450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1n</w:t>
            </w:r>
            <w:r w:rsidR="00FC6560">
              <w:rPr>
                <w:sz w:val="24"/>
                <w:szCs w:val="24"/>
              </w:rPr>
              <w:t>M Well 1</w:t>
            </w:r>
          </w:p>
        </w:tc>
        <w:tc>
          <w:tcPr>
            <w:tcW w:w="3117" w:type="dxa"/>
            <w:shd w:val="clear" w:color="auto" w:fill="BDD6EE" w:themeFill="accent5" w:themeFillTint="66"/>
          </w:tcPr>
          <w:p w14:paraId="0CD25450" w14:textId="37388179" w:rsidR="0074501B" w:rsidRDefault="00FC6560" w:rsidP="007450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Well 2</w:t>
            </w:r>
          </w:p>
        </w:tc>
        <w:tc>
          <w:tcPr>
            <w:tcW w:w="3117" w:type="dxa"/>
            <w:shd w:val="clear" w:color="auto" w:fill="BDD6EE" w:themeFill="accent5" w:themeFillTint="66"/>
          </w:tcPr>
          <w:p w14:paraId="7BF93C41" w14:textId="2ADEC23C" w:rsidR="0074501B" w:rsidRDefault="00FC6560" w:rsidP="007450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Well 3</w:t>
            </w:r>
          </w:p>
        </w:tc>
      </w:tr>
      <w:tr w:rsidR="0074501B" w14:paraId="09E42C55" w14:textId="77777777" w:rsidTr="00FC6560">
        <w:tc>
          <w:tcPr>
            <w:tcW w:w="3116" w:type="dxa"/>
            <w:shd w:val="clear" w:color="auto" w:fill="FFE599" w:themeFill="accent4" w:themeFillTint="66"/>
          </w:tcPr>
          <w:p w14:paraId="6B934A09" w14:textId="7F5B919F" w:rsidR="0074501B" w:rsidRDefault="0074501B" w:rsidP="007450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5nM</w:t>
            </w:r>
            <w:r w:rsidR="00FC6560">
              <w:rPr>
                <w:sz w:val="24"/>
                <w:szCs w:val="24"/>
              </w:rPr>
              <w:t xml:space="preserve"> Well4</w:t>
            </w:r>
          </w:p>
        </w:tc>
        <w:tc>
          <w:tcPr>
            <w:tcW w:w="3117" w:type="dxa"/>
            <w:shd w:val="clear" w:color="auto" w:fill="FFE599" w:themeFill="accent4" w:themeFillTint="66"/>
          </w:tcPr>
          <w:p w14:paraId="0C8C370E" w14:textId="2AB603E3" w:rsidR="0074501B" w:rsidRDefault="00FC6560" w:rsidP="007450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Well 5</w:t>
            </w:r>
          </w:p>
        </w:tc>
        <w:tc>
          <w:tcPr>
            <w:tcW w:w="3117" w:type="dxa"/>
            <w:shd w:val="clear" w:color="auto" w:fill="FFE599" w:themeFill="accent4" w:themeFillTint="66"/>
          </w:tcPr>
          <w:p w14:paraId="7A28CA42" w14:textId="602B2EAA" w:rsidR="0074501B" w:rsidRDefault="00FC6560" w:rsidP="007450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Well 6</w:t>
            </w:r>
          </w:p>
        </w:tc>
      </w:tr>
    </w:tbl>
    <w:p w14:paraId="7C6298D8" w14:textId="77777777" w:rsidR="0074501B" w:rsidRPr="0074501B" w:rsidRDefault="0074501B" w:rsidP="0074501B">
      <w:pPr>
        <w:ind w:left="360"/>
        <w:rPr>
          <w:sz w:val="24"/>
          <w:szCs w:val="24"/>
        </w:rPr>
      </w:pPr>
    </w:p>
    <w:p w14:paraId="70F3B760" w14:textId="079414F0" w:rsidR="00BA1A19" w:rsidRDefault="00FC6560" w:rsidP="00BA1A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Pipette in 1mL into each 3 well</w:t>
      </w:r>
    </w:p>
    <w:p w14:paraId="56F3DD21" w14:textId="5D6B2505" w:rsidR="00FC6560" w:rsidRPr="00840D18" w:rsidRDefault="00FC6560" w:rsidP="00BA1A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Take 200uL pipette tip to remove bubble.</w:t>
      </w:r>
    </w:p>
    <w:p w14:paraId="73A67569" w14:textId="223B9299" w:rsidR="00BA1A19" w:rsidRPr="00840D18" w:rsidRDefault="00CA51BE" w:rsidP="00BA1A1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40D18">
        <w:rPr>
          <w:sz w:val="24"/>
          <w:szCs w:val="24"/>
        </w:rPr>
        <w:t xml:space="preserve"> </w:t>
      </w:r>
      <w:r w:rsidR="00FC6560">
        <w:rPr>
          <w:sz w:val="24"/>
          <w:szCs w:val="24"/>
        </w:rPr>
        <w:t>##Prepare additional 1 6 well plates for staining.</w:t>
      </w:r>
    </w:p>
    <w:p w14:paraId="63E97200" w14:textId="77777777" w:rsidR="00BA1A19" w:rsidRPr="00840D18" w:rsidRDefault="00BA1A19" w:rsidP="00BA1A19">
      <w:pPr>
        <w:pStyle w:val="ListParagraph"/>
        <w:numPr>
          <w:ilvl w:val="0"/>
          <w:numId w:val="1"/>
        </w:numPr>
        <w:rPr>
          <w:sz w:val="24"/>
          <w:szCs w:val="24"/>
        </w:rPr>
      </w:pPr>
    </w:p>
    <w:p w14:paraId="5E2D6015" w14:textId="05F25B0B" w:rsidR="00BA1A19" w:rsidRPr="00840D18" w:rsidRDefault="00BA1A19" w:rsidP="00BA1A19">
      <w:pPr>
        <w:rPr>
          <w:sz w:val="24"/>
          <w:szCs w:val="24"/>
        </w:rPr>
      </w:pPr>
    </w:p>
    <w:p w14:paraId="3D9B5FDB" w14:textId="105303C3" w:rsidR="00BA1A19" w:rsidRPr="00840D18" w:rsidRDefault="00BA1A19" w:rsidP="00BA1A19">
      <w:pPr>
        <w:rPr>
          <w:b/>
          <w:bCs/>
          <w:sz w:val="24"/>
          <w:szCs w:val="24"/>
        </w:rPr>
      </w:pPr>
      <w:r w:rsidRPr="00840D18">
        <w:rPr>
          <w:b/>
          <w:bCs/>
          <w:sz w:val="24"/>
          <w:szCs w:val="24"/>
        </w:rPr>
        <w:t>Day 3@4</w:t>
      </w:r>
    </w:p>
    <w:p w14:paraId="5BC4105A" w14:textId="6FDA767C" w:rsidR="00BA1A19" w:rsidRPr="00840D18" w:rsidRDefault="00BA1A19" w:rsidP="00BA1A1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840D18">
        <w:rPr>
          <w:sz w:val="24"/>
          <w:szCs w:val="24"/>
        </w:rPr>
        <w:t>Check under microscope the cells in well.</w:t>
      </w:r>
    </w:p>
    <w:p w14:paraId="2B00567A" w14:textId="286D1198" w:rsidR="00BA1A19" w:rsidRPr="00840D18" w:rsidRDefault="00BA1A19" w:rsidP="00BA1A1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840D18">
        <w:rPr>
          <w:sz w:val="24"/>
          <w:szCs w:val="24"/>
        </w:rPr>
        <w:t>Prepare a new 12 well plate (</w:t>
      </w:r>
      <w:proofErr w:type="spellStart"/>
      <w:r w:rsidRPr="00840D18">
        <w:rPr>
          <w:sz w:val="24"/>
          <w:szCs w:val="24"/>
        </w:rPr>
        <w:t>eg.</w:t>
      </w:r>
      <w:proofErr w:type="spellEnd"/>
      <w:r w:rsidRPr="00840D18">
        <w:rPr>
          <w:sz w:val="24"/>
          <w:szCs w:val="24"/>
        </w:rPr>
        <w:t xml:space="preserve"> for 4 cell line with 0,1nM, &amp;5nM dose PLK4i)</w:t>
      </w:r>
    </w:p>
    <w:p w14:paraId="28C44A07" w14:textId="77777777" w:rsidR="00BA1A19" w:rsidRPr="00840D18" w:rsidRDefault="00BA1A19" w:rsidP="00BA1A1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840D18">
        <w:rPr>
          <w:sz w:val="24"/>
          <w:szCs w:val="24"/>
        </w:rPr>
        <w:t>Mix the cells in the well before seed out.</w:t>
      </w:r>
    </w:p>
    <w:p w14:paraId="6AA22A62" w14:textId="77777777" w:rsidR="00BA1A19" w:rsidRPr="00840D18" w:rsidRDefault="00BA1A19" w:rsidP="00BA1A1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840D18">
        <w:rPr>
          <w:sz w:val="24"/>
          <w:szCs w:val="24"/>
        </w:rPr>
        <w:t>Prepare 800uL RPMI in each new well upfront.</w:t>
      </w:r>
    </w:p>
    <w:p w14:paraId="7BD2AD1F" w14:textId="08B3892D" w:rsidR="00BA1A19" w:rsidRPr="00840D18" w:rsidRDefault="00BA1A19" w:rsidP="00BA1A1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840D18">
        <w:rPr>
          <w:sz w:val="24"/>
          <w:szCs w:val="24"/>
        </w:rPr>
        <w:t>Dilute to 1:5 (200uL ML2 cell to 800uL RPMI)</w:t>
      </w:r>
    </w:p>
    <w:p w14:paraId="5B3CA6A5" w14:textId="40CF2423" w:rsidR="00BA1A19" w:rsidRPr="00840D18" w:rsidRDefault="00BA1A19" w:rsidP="00BA1A1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840D18">
        <w:rPr>
          <w:sz w:val="24"/>
          <w:szCs w:val="24"/>
        </w:rPr>
        <w:lastRenderedPageBreak/>
        <w:t>Withdraw 10uL from the previous well into Eppendorf. Add in 10uL Trypan blue and vortex. Count cell. Record the cell number</w:t>
      </w:r>
    </w:p>
    <w:p w14:paraId="5038857B" w14:textId="0DAAF062" w:rsidR="00BA1A19" w:rsidRPr="00840D18" w:rsidRDefault="00BA1A19" w:rsidP="00BA1A1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840D18">
        <w:rPr>
          <w:sz w:val="24"/>
          <w:szCs w:val="24"/>
        </w:rPr>
        <w:t>Retreat the new wells with 1nm &amp; 5nM PLK4i and incubate for another 3@4 days</w:t>
      </w:r>
    </w:p>
    <w:p w14:paraId="71D49FBD" w14:textId="77777777" w:rsidR="00BA1A19" w:rsidRPr="004B5A97" w:rsidRDefault="00BA1A19" w:rsidP="00BA1A19">
      <w:pPr>
        <w:pStyle w:val="ListParagraph"/>
      </w:pPr>
    </w:p>
    <w:sectPr w:rsidR="00BA1A19" w:rsidRPr="004B5A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747C71"/>
    <w:multiLevelType w:val="hybridMultilevel"/>
    <w:tmpl w:val="8766F8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41B78"/>
    <w:multiLevelType w:val="hybridMultilevel"/>
    <w:tmpl w:val="127429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A97"/>
    <w:rsid w:val="0039446C"/>
    <w:rsid w:val="003D4C0B"/>
    <w:rsid w:val="004317F6"/>
    <w:rsid w:val="004A5295"/>
    <w:rsid w:val="004B5A97"/>
    <w:rsid w:val="004F33BF"/>
    <w:rsid w:val="00523B02"/>
    <w:rsid w:val="0074501B"/>
    <w:rsid w:val="00840D18"/>
    <w:rsid w:val="0087072E"/>
    <w:rsid w:val="00A0570A"/>
    <w:rsid w:val="00B21F60"/>
    <w:rsid w:val="00BA1A19"/>
    <w:rsid w:val="00C46070"/>
    <w:rsid w:val="00CA51BE"/>
    <w:rsid w:val="00CF7F48"/>
    <w:rsid w:val="00DC25F0"/>
    <w:rsid w:val="00FC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120849"/>
  <w15:chartTrackingRefBased/>
  <w15:docId w15:val="{C67023DB-CA96-4FF0-99F5-FDB1B52CF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A97"/>
    <w:pPr>
      <w:ind w:left="720"/>
      <w:contextualSpacing/>
    </w:pPr>
  </w:style>
  <w:style w:type="table" w:styleId="TableGrid">
    <w:name w:val="Table Grid"/>
    <w:basedOn w:val="TableNormal"/>
    <w:uiPriority w:val="39"/>
    <w:rsid w:val="007450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Kenny Dang</dc:creator>
  <cp:keywords/>
  <dc:description/>
  <cp:lastModifiedBy>Kenny Dang</cp:lastModifiedBy>
  <cp:revision>8</cp:revision>
  <dcterms:created xsi:type="dcterms:W3CDTF">2020-08-11T23:52:00Z</dcterms:created>
  <dcterms:modified xsi:type="dcterms:W3CDTF">2020-08-17T14:24:00Z</dcterms:modified>
</cp:coreProperties>
</file>