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37A29" w14:textId="743E383F" w:rsidR="00A0570A" w:rsidRDefault="00245D05">
      <w:pPr>
        <w:rPr>
          <w:b/>
          <w:bCs/>
        </w:rPr>
      </w:pPr>
      <w:r w:rsidRPr="00245D05">
        <w:rPr>
          <w:b/>
          <w:bCs/>
        </w:rPr>
        <w:t>Protocol for PLK4 Gene KO Using Crispr</w:t>
      </w:r>
      <w:r w:rsidR="001A7B31">
        <w:rPr>
          <w:b/>
          <w:bCs/>
        </w:rPr>
        <w:t xml:space="preserve"> Cloning</w:t>
      </w:r>
      <w:r w:rsidRPr="00245D05">
        <w:rPr>
          <w:b/>
          <w:bCs/>
        </w:rPr>
        <w:t xml:space="preserve"> Method</w:t>
      </w:r>
    </w:p>
    <w:p w14:paraId="51A7577C" w14:textId="5F18B02E" w:rsidR="00245D05" w:rsidRPr="009D2A53" w:rsidRDefault="00003E48">
      <w:pPr>
        <w:rPr>
          <w:b/>
          <w:bCs/>
          <w:color w:val="FF0000"/>
        </w:rPr>
      </w:pPr>
      <w:r w:rsidRPr="009D2A53">
        <w:rPr>
          <w:b/>
          <w:bCs/>
          <w:color w:val="FF0000"/>
        </w:rPr>
        <w:t>Design gRNA</w:t>
      </w:r>
    </w:p>
    <w:p w14:paraId="2F7094EA" w14:textId="77777777" w:rsidR="00003E48" w:rsidRPr="009D2A53" w:rsidRDefault="00003E48" w:rsidP="00003E48">
      <w:pPr>
        <w:pStyle w:val="ListParagraph"/>
        <w:numPr>
          <w:ilvl w:val="0"/>
          <w:numId w:val="1"/>
        </w:numPr>
        <w:rPr>
          <w:b/>
          <w:bCs/>
          <w:color w:val="FF0000"/>
        </w:rPr>
      </w:pPr>
      <w:r w:rsidRPr="009D2A53">
        <w:rPr>
          <w:color w:val="FF0000"/>
        </w:rPr>
        <w:t>Use Benchling program</w:t>
      </w:r>
    </w:p>
    <w:p w14:paraId="6936AB3A" w14:textId="0393DCB9" w:rsidR="00003E48" w:rsidRPr="009D2A53" w:rsidRDefault="00003E48" w:rsidP="00003E48">
      <w:pPr>
        <w:pStyle w:val="ListParagraph"/>
        <w:numPr>
          <w:ilvl w:val="0"/>
          <w:numId w:val="1"/>
        </w:numPr>
        <w:rPr>
          <w:b/>
          <w:bCs/>
          <w:color w:val="FF0000"/>
        </w:rPr>
      </w:pPr>
      <w:r w:rsidRPr="009D2A53">
        <w:rPr>
          <w:color w:val="FF0000"/>
        </w:rPr>
        <w:t>After design, order the oligo F &amp; R. Takes 1-2 days to reach.</w:t>
      </w:r>
    </w:p>
    <w:p w14:paraId="48439302" w14:textId="29F8A6AB" w:rsidR="00003E48" w:rsidRDefault="00003E48" w:rsidP="00003E48">
      <w:pPr>
        <w:rPr>
          <w:b/>
          <w:bCs/>
        </w:rPr>
      </w:pPr>
    </w:p>
    <w:p w14:paraId="431EC809" w14:textId="416C6371" w:rsidR="00003E48" w:rsidRPr="00003E48" w:rsidRDefault="00D86387" w:rsidP="00003E48">
      <w:pPr>
        <w:rPr>
          <w:b/>
          <w:bCs/>
        </w:rPr>
      </w:pPr>
      <w:r>
        <w:rPr>
          <w:b/>
          <w:bCs/>
        </w:rPr>
        <w:t>Inserting Plasmid into Bacteria</w:t>
      </w:r>
    </w:p>
    <w:p w14:paraId="60A6D5D0" w14:textId="622ED6A5" w:rsidR="00245D05" w:rsidRPr="00245D05" w:rsidRDefault="00245D05" w:rsidP="00245D0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45D05">
        <w:rPr>
          <w:sz w:val="24"/>
          <w:szCs w:val="24"/>
        </w:rPr>
        <w:t>Take out TLCV</w:t>
      </w:r>
      <w:r>
        <w:rPr>
          <w:sz w:val="24"/>
          <w:szCs w:val="24"/>
        </w:rPr>
        <w:t>2</w:t>
      </w:r>
      <w:r w:rsidRPr="00245D05">
        <w:rPr>
          <w:sz w:val="24"/>
          <w:szCs w:val="24"/>
        </w:rPr>
        <w:t xml:space="preserve"> plasmid from </w:t>
      </w:r>
      <w:r>
        <w:rPr>
          <w:sz w:val="24"/>
          <w:szCs w:val="24"/>
        </w:rPr>
        <w:t>-2</w:t>
      </w:r>
      <w:r w:rsidRPr="00245D05">
        <w:rPr>
          <w:sz w:val="24"/>
          <w:szCs w:val="24"/>
        </w:rPr>
        <w:t>0C fridge (</w:t>
      </w:r>
      <w:r>
        <w:rPr>
          <w:sz w:val="24"/>
          <w:szCs w:val="24"/>
        </w:rPr>
        <w:t>Nick</w:t>
      </w:r>
      <w:r w:rsidRPr="00245D05">
        <w:rPr>
          <w:sz w:val="24"/>
          <w:szCs w:val="24"/>
        </w:rPr>
        <w:t>).</w:t>
      </w:r>
    </w:p>
    <w:p w14:paraId="72E6BADD" w14:textId="39ED5E98" w:rsidR="00245D05" w:rsidRDefault="00245D05" w:rsidP="00245D0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Take out one plate agar from the 4C small plate fridge</w:t>
      </w:r>
    </w:p>
    <w:p w14:paraId="78FCCB96" w14:textId="00C32569" w:rsidR="00245D05" w:rsidRDefault="00245D05" w:rsidP="00245D0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Take out </w:t>
      </w:r>
      <w:r w:rsidR="008A6984">
        <w:rPr>
          <w:sz w:val="24"/>
          <w:szCs w:val="24"/>
        </w:rPr>
        <w:t>co</w:t>
      </w:r>
      <w:r w:rsidR="00821B41">
        <w:rPr>
          <w:sz w:val="24"/>
          <w:szCs w:val="24"/>
        </w:rPr>
        <w:t xml:space="preserve">mpetent </w:t>
      </w:r>
      <w:r w:rsidR="008A6984">
        <w:rPr>
          <w:sz w:val="24"/>
          <w:szCs w:val="24"/>
        </w:rPr>
        <w:t>cell</w:t>
      </w:r>
      <w:r w:rsidR="006B287A">
        <w:rPr>
          <w:sz w:val="24"/>
          <w:szCs w:val="24"/>
        </w:rPr>
        <w:t xml:space="preserve"> </w:t>
      </w:r>
    </w:p>
    <w:p w14:paraId="6252C136" w14:textId="19738B25" w:rsidR="00245D05" w:rsidRDefault="00245D05" w:rsidP="00245D0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Withdraw 1 uL TLCV2 into the</w:t>
      </w:r>
      <w:r w:rsidR="007245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495D31E2" w14:textId="11AC9A94" w:rsidR="00245D05" w:rsidRDefault="00245D05" w:rsidP="00245D0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Heatshock the mixture (using hand for 10 secs) then put back into ice. Leave it for 10 mins</w:t>
      </w:r>
    </w:p>
    <w:p w14:paraId="7534C916" w14:textId="46F6798D" w:rsidR="00B90985" w:rsidRDefault="00245D05" w:rsidP="00B909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Put the agar plate on bench at room temperature or 37C bacti-incubator. Monitor for any colony growth. </w:t>
      </w:r>
    </w:p>
    <w:p w14:paraId="3D43F5ED" w14:textId="597ECF76" w:rsidR="00B90985" w:rsidRDefault="00B90985" w:rsidP="00B90985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Put in LB solution (100ml) + Ampicilin 2000x 50uL + swab single colony bacteria into 1 coneflask 400ml or 500mL.</w:t>
      </w:r>
      <w:r w:rsidR="006B287A">
        <w:rPr>
          <w:sz w:val="24"/>
          <w:szCs w:val="24"/>
        </w:rPr>
        <w:t xml:space="preserve"> </w:t>
      </w:r>
    </w:p>
    <w:p w14:paraId="78A1E38C" w14:textId="3B730D87" w:rsidR="00B90985" w:rsidRDefault="00CE2753" w:rsidP="00B90985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Put in bacti shaker (in the special room) at 37C over 16 hours. </w:t>
      </w:r>
    </w:p>
    <w:p w14:paraId="00EE6702" w14:textId="0833A731" w:rsidR="00CE2753" w:rsidRDefault="00CE2753" w:rsidP="00B90985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Next day, pour out the bacti solution (~100mL) into </w:t>
      </w:r>
      <w:r w:rsidR="00FC5CE4">
        <w:rPr>
          <w:sz w:val="24"/>
          <w:szCs w:val="24"/>
        </w:rPr>
        <w:t xml:space="preserve">two </w:t>
      </w:r>
      <w:r>
        <w:rPr>
          <w:sz w:val="24"/>
          <w:szCs w:val="24"/>
        </w:rPr>
        <w:t>50mL falcon. Withdraw 500</w:t>
      </w:r>
      <w:r w:rsidR="00FC5CE4">
        <w:rPr>
          <w:sz w:val="24"/>
          <w:szCs w:val="24"/>
        </w:rPr>
        <w:t>uL</w:t>
      </w:r>
      <w:r>
        <w:rPr>
          <w:sz w:val="24"/>
          <w:szCs w:val="24"/>
        </w:rPr>
        <w:t xml:space="preserve"> from the falcon and add 500</w:t>
      </w:r>
      <w:r w:rsidR="00FC5CE4">
        <w:rPr>
          <w:sz w:val="24"/>
          <w:szCs w:val="24"/>
        </w:rPr>
        <w:t>uL</w:t>
      </w:r>
      <w:r>
        <w:rPr>
          <w:sz w:val="24"/>
          <w:szCs w:val="24"/>
        </w:rPr>
        <w:t xml:space="preserve"> </w:t>
      </w:r>
      <w:r w:rsidR="00C810FF">
        <w:rPr>
          <w:sz w:val="24"/>
          <w:szCs w:val="24"/>
        </w:rPr>
        <w:t xml:space="preserve">steril </w:t>
      </w:r>
      <w:r>
        <w:rPr>
          <w:sz w:val="24"/>
          <w:szCs w:val="24"/>
        </w:rPr>
        <w:t>50% glycerol into eppend</w:t>
      </w:r>
      <w:r w:rsidR="00003E48">
        <w:rPr>
          <w:sz w:val="24"/>
          <w:szCs w:val="24"/>
        </w:rPr>
        <w:t>o</w:t>
      </w:r>
      <w:r>
        <w:rPr>
          <w:sz w:val="24"/>
          <w:szCs w:val="24"/>
        </w:rPr>
        <w:t>rf.</w:t>
      </w:r>
      <w:r w:rsidR="00C810FF">
        <w:rPr>
          <w:sz w:val="24"/>
          <w:szCs w:val="24"/>
        </w:rPr>
        <w:t xml:space="preserve"> Keep at -</w:t>
      </w:r>
      <w:r w:rsidR="006C69C8">
        <w:rPr>
          <w:sz w:val="24"/>
          <w:szCs w:val="24"/>
        </w:rPr>
        <w:t>8</w:t>
      </w:r>
      <w:r w:rsidR="00C810FF">
        <w:rPr>
          <w:sz w:val="24"/>
          <w:szCs w:val="24"/>
        </w:rPr>
        <w:t>0C. Another 50mL falcon spin down</w:t>
      </w:r>
      <w:r w:rsidR="008833C6">
        <w:rPr>
          <w:sz w:val="24"/>
          <w:szCs w:val="24"/>
        </w:rPr>
        <w:t xml:space="preserve"> at 4C 3000rpm 10mins</w:t>
      </w:r>
      <w:r w:rsidR="00C810FF">
        <w:rPr>
          <w:sz w:val="24"/>
          <w:szCs w:val="24"/>
        </w:rPr>
        <w:t xml:space="preserve"> </w:t>
      </w:r>
      <w:r w:rsidR="00D86387">
        <w:rPr>
          <w:sz w:val="24"/>
          <w:szCs w:val="24"/>
        </w:rPr>
        <w:t xml:space="preserve">(use the big centrifuge. DO NOT USE our centrifuge as is bacteria based) </w:t>
      </w:r>
      <w:r w:rsidR="00C810FF">
        <w:rPr>
          <w:sz w:val="24"/>
          <w:szCs w:val="24"/>
        </w:rPr>
        <w:t>and withdraw the superna</w:t>
      </w:r>
      <w:r w:rsidR="001D7D4A">
        <w:rPr>
          <w:sz w:val="24"/>
          <w:szCs w:val="24"/>
        </w:rPr>
        <w:t>ta</w:t>
      </w:r>
      <w:r w:rsidR="00C810FF">
        <w:rPr>
          <w:sz w:val="24"/>
          <w:szCs w:val="24"/>
        </w:rPr>
        <w:t>nt to keep the pellet.</w:t>
      </w:r>
    </w:p>
    <w:p w14:paraId="7426C84D" w14:textId="41D7FDB9" w:rsidR="00C810FF" w:rsidRDefault="00C810FF" w:rsidP="002C0181">
      <w:pPr>
        <w:ind w:left="360"/>
        <w:jc w:val="both"/>
        <w:rPr>
          <w:sz w:val="24"/>
          <w:szCs w:val="24"/>
        </w:rPr>
      </w:pPr>
      <w:r w:rsidRPr="002C0181">
        <w:rPr>
          <w:sz w:val="24"/>
          <w:szCs w:val="24"/>
        </w:rPr>
        <w:t># when withdraw sterile glycerol, do it near the fire to avoid any contamination.</w:t>
      </w:r>
      <w:r w:rsidR="00C14102" w:rsidRPr="002C0181">
        <w:rPr>
          <w:sz w:val="24"/>
          <w:szCs w:val="24"/>
        </w:rPr>
        <w:t xml:space="preserve"> Heat up the cap of falcon tubes and the pipette tips.</w:t>
      </w:r>
      <w:r w:rsidR="001A7B31">
        <w:rPr>
          <w:sz w:val="24"/>
          <w:szCs w:val="24"/>
        </w:rPr>
        <w:t xml:space="preserve"> </w:t>
      </w:r>
    </w:p>
    <w:p w14:paraId="65D3E222" w14:textId="162D87BD" w:rsidR="00CB5FC2" w:rsidRPr="002C0181" w:rsidRDefault="00CB5FC2" w:rsidP="002C018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# DO NOT VORTEX Plasmid!</w:t>
      </w:r>
      <w:r w:rsidR="001A7B31">
        <w:rPr>
          <w:sz w:val="24"/>
          <w:szCs w:val="24"/>
        </w:rPr>
        <w:t xml:space="preserve"> </w:t>
      </w:r>
    </w:p>
    <w:p w14:paraId="572E784E" w14:textId="6BBD15DB" w:rsidR="00C14102" w:rsidRDefault="00FC5CE4" w:rsidP="00B90985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Miniprep</w:t>
      </w:r>
      <w:r w:rsidR="001A7B31">
        <w:rPr>
          <w:sz w:val="24"/>
          <w:szCs w:val="24"/>
        </w:rPr>
        <w:t xml:space="preserve"> </w:t>
      </w:r>
    </w:p>
    <w:p w14:paraId="230523B8" w14:textId="70E9C30C" w:rsidR="00FC5CE4" w:rsidRDefault="00821B41" w:rsidP="00FC5C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# </w:t>
      </w:r>
      <w:r w:rsidRPr="00821B41">
        <w:rPr>
          <w:b/>
          <w:bCs/>
          <w:sz w:val="24"/>
          <w:szCs w:val="24"/>
        </w:rPr>
        <w:t>TLCV2 (#87360)-</w:t>
      </w:r>
      <w:r>
        <w:rPr>
          <w:sz w:val="24"/>
          <w:szCs w:val="24"/>
        </w:rPr>
        <w:t xml:space="preserve"> Inducible Cas9 plasmid for ML2 preparation.</w:t>
      </w:r>
      <w:r w:rsidR="006B287A">
        <w:rPr>
          <w:sz w:val="24"/>
          <w:szCs w:val="24"/>
        </w:rPr>
        <w:t xml:space="preserve"> </w:t>
      </w:r>
    </w:p>
    <w:p w14:paraId="22F80773" w14:textId="7FD9F0CA" w:rsidR="00D86387" w:rsidRDefault="00D86387" w:rsidP="00FC5CE4">
      <w:pPr>
        <w:jc w:val="both"/>
        <w:rPr>
          <w:sz w:val="24"/>
          <w:szCs w:val="24"/>
        </w:rPr>
      </w:pPr>
      <w:r>
        <w:rPr>
          <w:sz w:val="24"/>
          <w:szCs w:val="24"/>
        </w:rPr>
        <w:t># U6 promoter more stable.</w:t>
      </w:r>
      <w:r w:rsidR="00F431F5">
        <w:rPr>
          <w:sz w:val="24"/>
          <w:szCs w:val="24"/>
        </w:rPr>
        <w:t xml:space="preserve"> </w:t>
      </w:r>
    </w:p>
    <w:p w14:paraId="42EEDD8A" w14:textId="77777777" w:rsidR="008F4C80" w:rsidRDefault="008F4C80" w:rsidP="00FC5CE4">
      <w:pPr>
        <w:jc w:val="both"/>
        <w:rPr>
          <w:sz w:val="24"/>
          <w:szCs w:val="24"/>
        </w:rPr>
      </w:pPr>
    </w:p>
    <w:p w14:paraId="4433E62E" w14:textId="35AC74D5" w:rsidR="00FC5CE4" w:rsidRPr="008F4C80" w:rsidRDefault="00FC5CE4" w:rsidP="00FC5CE4">
      <w:pPr>
        <w:jc w:val="both"/>
        <w:rPr>
          <w:b/>
          <w:bCs/>
          <w:sz w:val="24"/>
          <w:szCs w:val="24"/>
        </w:rPr>
      </w:pPr>
      <w:bookmarkStart w:id="0" w:name="_Hlk43066496"/>
      <w:r w:rsidRPr="008F4C80">
        <w:rPr>
          <w:b/>
          <w:bCs/>
          <w:sz w:val="24"/>
          <w:szCs w:val="24"/>
        </w:rPr>
        <w:t>Lentiviral vector digestion</w:t>
      </w:r>
      <w:r w:rsidR="0039654C">
        <w:rPr>
          <w:b/>
          <w:bCs/>
          <w:sz w:val="24"/>
          <w:szCs w:val="24"/>
        </w:rPr>
        <w:t xml:space="preserve"> (Digestion, Annealing &amp; Ligation do in 1 day)</w:t>
      </w:r>
    </w:p>
    <w:p w14:paraId="475D324F" w14:textId="503BCDA7" w:rsidR="00AA6181" w:rsidRDefault="00AA6181" w:rsidP="00FC5CE4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On the Thermocycler machine in the first morning.</w:t>
      </w:r>
    </w:p>
    <w:p w14:paraId="6DB39A80" w14:textId="50EDA23D" w:rsidR="00AA6181" w:rsidRDefault="00AA6181" w:rsidP="00FC5CE4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Take out LRT2</w:t>
      </w:r>
      <w:r w:rsidR="00D86387">
        <w:rPr>
          <w:sz w:val="24"/>
          <w:szCs w:val="24"/>
        </w:rPr>
        <w:t>B</w:t>
      </w:r>
      <w:r>
        <w:rPr>
          <w:sz w:val="24"/>
          <w:szCs w:val="24"/>
        </w:rPr>
        <w:t xml:space="preserve"> from -20C fridge</w:t>
      </w:r>
      <w:r w:rsidR="00FB53B9">
        <w:rPr>
          <w:sz w:val="24"/>
          <w:szCs w:val="24"/>
        </w:rPr>
        <w:t xml:space="preserve"> (from Nelson)</w:t>
      </w:r>
    </w:p>
    <w:p w14:paraId="47B20520" w14:textId="0F5E69A5" w:rsidR="00AA6181" w:rsidRDefault="00AA6181" w:rsidP="00FC5CE4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Withdraw </w:t>
      </w:r>
      <w:r w:rsidR="00D86387">
        <w:rPr>
          <w:sz w:val="24"/>
          <w:szCs w:val="24"/>
        </w:rPr>
        <w:t>12</w:t>
      </w:r>
      <w:r>
        <w:rPr>
          <w:sz w:val="24"/>
          <w:szCs w:val="24"/>
        </w:rPr>
        <w:t>uL of LRT2</w:t>
      </w:r>
      <w:r w:rsidR="00D86387">
        <w:rPr>
          <w:sz w:val="24"/>
          <w:szCs w:val="24"/>
        </w:rPr>
        <w:t>B</w:t>
      </w:r>
      <w:r>
        <w:rPr>
          <w:sz w:val="24"/>
          <w:szCs w:val="24"/>
        </w:rPr>
        <w:t xml:space="preserve"> plasmid to small eppendorf.</w:t>
      </w:r>
      <w:r w:rsidR="00D86387">
        <w:rPr>
          <w:sz w:val="24"/>
          <w:szCs w:val="24"/>
        </w:rPr>
        <w:t xml:space="preserve"> (*12uL because the conc of LRT2B was 324.7ng/uL. We need 4000ng@4ug. Thus ~12uL. So the volume depends on the plasmid concentration) </w:t>
      </w:r>
    </w:p>
    <w:p w14:paraId="22C9167D" w14:textId="620A5A77" w:rsidR="00560FBE" w:rsidRDefault="00560FBE" w:rsidP="00560FBE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Mix with BsmBI, 3.1 and top up with H2O accordingly:</w:t>
      </w:r>
    </w:p>
    <w:p w14:paraId="267CAFA4" w14:textId="2E55BD08" w:rsidR="00560FBE" w:rsidRDefault="00573F56" w:rsidP="00560FBE"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For 2 hours digestion: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515"/>
        <w:gridCol w:w="2340"/>
      </w:tblGrid>
      <w:tr w:rsidR="00560FBE" w14:paraId="480E6067" w14:textId="77777777" w:rsidTr="00BE1805">
        <w:tc>
          <w:tcPr>
            <w:tcW w:w="2515" w:type="dxa"/>
          </w:tcPr>
          <w:p w14:paraId="20A7E159" w14:textId="0FB4E374" w:rsidR="00560FBE" w:rsidRPr="00BE1805" w:rsidRDefault="00560FBE" w:rsidP="00560FBE">
            <w:pPr>
              <w:pStyle w:val="ListParagraph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BE1805">
              <w:rPr>
                <w:b/>
                <w:bCs/>
                <w:sz w:val="24"/>
                <w:szCs w:val="24"/>
              </w:rPr>
              <w:t>Solution</w:t>
            </w:r>
          </w:p>
        </w:tc>
        <w:tc>
          <w:tcPr>
            <w:tcW w:w="2340" w:type="dxa"/>
          </w:tcPr>
          <w:p w14:paraId="637CDBF0" w14:textId="44FF7608" w:rsidR="00560FBE" w:rsidRPr="00BE1805" w:rsidRDefault="00560FBE" w:rsidP="00560FBE">
            <w:pPr>
              <w:pStyle w:val="ListParagraph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BE1805">
              <w:rPr>
                <w:b/>
                <w:bCs/>
                <w:sz w:val="24"/>
                <w:szCs w:val="24"/>
              </w:rPr>
              <w:t>Amount</w:t>
            </w:r>
          </w:p>
        </w:tc>
      </w:tr>
      <w:tr w:rsidR="00560FBE" w14:paraId="03BD24C1" w14:textId="77777777" w:rsidTr="00BE1805">
        <w:tc>
          <w:tcPr>
            <w:tcW w:w="2515" w:type="dxa"/>
          </w:tcPr>
          <w:p w14:paraId="6A951D91" w14:textId="5CF76938" w:rsidR="00560FBE" w:rsidRDefault="00560FBE" w:rsidP="00560FBE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BsmBI (-20C fridge)</w:t>
            </w:r>
            <w:r w:rsidR="00573F56">
              <w:rPr>
                <w:sz w:val="24"/>
                <w:szCs w:val="24"/>
              </w:rPr>
              <w:t>-enzyme</w:t>
            </w:r>
          </w:p>
        </w:tc>
        <w:tc>
          <w:tcPr>
            <w:tcW w:w="2340" w:type="dxa"/>
          </w:tcPr>
          <w:p w14:paraId="759C2ED2" w14:textId="67BB2C7F" w:rsidR="00560FBE" w:rsidRDefault="00E40D19" w:rsidP="00560FBE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60FBE">
              <w:rPr>
                <w:sz w:val="24"/>
                <w:szCs w:val="24"/>
              </w:rPr>
              <w:t>uL</w:t>
            </w:r>
          </w:p>
        </w:tc>
      </w:tr>
      <w:tr w:rsidR="00560FBE" w14:paraId="30914398" w14:textId="77777777" w:rsidTr="00BE1805">
        <w:tc>
          <w:tcPr>
            <w:tcW w:w="2515" w:type="dxa"/>
          </w:tcPr>
          <w:p w14:paraId="0A37BA56" w14:textId="37837513" w:rsidR="00560FBE" w:rsidRDefault="00560FBE" w:rsidP="00560FBE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 (-20C fridge)</w:t>
            </w:r>
          </w:p>
        </w:tc>
        <w:tc>
          <w:tcPr>
            <w:tcW w:w="2340" w:type="dxa"/>
          </w:tcPr>
          <w:p w14:paraId="16F42DE4" w14:textId="76D989A4" w:rsidR="00560FBE" w:rsidRDefault="00560FBE" w:rsidP="00560FBE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3uL</w:t>
            </w:r>
          </w:p>
        </w:tc>
      </w:tr>
      <w:tr w:rsidR="00560FBE" w14:paraId="1665A161" w14:textId="77777777" w:rsidTr="00BE1805">
        <w:tc>
          <w:tcPr>
            <w:tcW w:w="2515" w:type="dxa"/>
          </w:tcPr>
          <w:p w14:paraId="4FDAE7CC" w14:textId="64665FB5" w:rsidR="00560FBE" w:rsidRDefault="00560FBE" w:rsidP="00560FBE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H2O </w:t>
            </w:r>
            <w:r w:rsidR="00CD647F">
              <w:rPr>
                <w:sz w:val="24"/>
                <w:szCs w:val="24"/>
              </w:rPr>
              <w:t>(</w:t>
            </w:r>
            <w:r w:rsidR="00333FAB">
              <w:rPr>
                <w:sz w:val="24"/>
                <w:szCs w:val="24"/>
              </w:rPr>
              <w:t>Ultra</w:t>
            </w:r>
            <w:r w:rsidR="00CD647F">
              <w:rPr>
                <w:sz w:val="24"/>
                <w:szCs w:val="24"/>
              </w:rPr>
              <w:t>pure water)</w:t>
            </w:r>
          </w:p>
        </w:tc>
        <w:tc>
          <w:tcPr>
            <w:tcW w:w="2340" w:type="dxa"/>
          </w:tcPr>
          <w:p w14:paraId="1BFB6530" w14:textId="41AA30EE" w:rsidR="00560FBE" w:rsidRDefault="00E40D19" w:rsidP="00560FBE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560FBE">
              <w:rPr>
                <w:sz w:val="24"/>
                <w:szCs w:val="24"/>
              </w:rPr>
              <w:t>uL</w:t>
            </w:r>
          </w:p>
        </w:tc>
      </w:tr>
      <w:tr w:rsidR="00560FBE" w14:paraId="47A99353" w14:textId="77777777" w:rsidTr="00BE1805">
        <w:tc>
          <w:tcPr>
            <w:tcW w:w="2515" w:type="dxa"/>
          </w:tcPr>
          <w:p w14:paraId="23C1E832" w14:textId="660B15B6" w:rsidR="00560FBE" w:rsidRPr="00D040EB" w:rsidRDefault="00560FBE" w:rsidP="00560FBE">
            <w:pPr>
              <w:pStyle w:val="ListParagraph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D040EB">
              <w:rPr>
                <w:b/>
                <w:bCs/>
                <w:sz w:val="24"/>
                <w:szCs w:val="24"/>
              </w:rPr>
              <w:t xml:space="preserve">Total </w:t>
            </w:r>
          </w:p>
        </w:tc>
        <w:tc>
          <w:tcPr>
            <w:tcW w:w="2340" w:type="dxa"/>
          </w:tcPr>
          <w:p w14:paraId="60F59031" w14:textId="7FEE308C" w:rsidR="00560FBE" w:rsidRPr="00D040EB" w:rsidRDefault="00560FBE" w:rsidP="00560FBE">
            <w:pPr>
              <w:pStyle w:val="ListParagraph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D040EB">
              <w:rPr>
                <w:b/>
                <w:bCs/>
                <w:sz w:val="24"/>
                <w:szCs w:val="24"/>
              </w:rPr>
              <w:t>30uL</w:t>
            </w:r>
          </w:p>
        </w:tc>
      </w:tr>
    </w:tbl>
    <w:p w14:paraId="636557C6" w14:textId="77777777" w:rsidR="00AA6181" w:rsidRDefault="00AA6181" w:rsidP="00AA6181">
      <w:pPr>
        <w:pStyle w:val="ListParagraph"/>
        <w:ind w:firstLine="720"/>
        <w:jc w:val="both"/>
        <w:rPr>
          <w:sz w:val="24"/>
          <w:szCs w:val="24"/>
        </w:rPr>
      </w:pPr>
    </w:p>
    <w:p w14:paraId="3A7D429C" w14:textId="37DAE3E3" w:rsidR="00AA6181" w:rsidRDefault="00AA6181" w:rsidP="00AA6181">
      <w:pPr>
        <w:pStyle w:val="ListParagraph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#Take out TLCV2 from -20C fridge.</w:t>
      </w:r>
    </w:p>
    <w:p w14:paraId="72712B97" w14:textId="172DEE8F" w:rsidR="00AA6181" w:rsidRDefault="00AA6181" w:rsidP="00AA6181">
      <w:pPr>
        <w:pStyle w:val="ListParagraph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#Withdraw 5uL of TLCV2 plasmid (Nanodrop = 800ng/uL) to SMALL Eppendorf. If Use TLC</w:t>
      </w:r>
      <w:r w:rsidR="00003E48">
        <w:rPr>
          <w:sz w:val="24"/>
          <w:szCs w:val="24"/>
        </w:rPr>
        <w:t>V</w:t>
      </w:r>
      <w:r>
        <w:rPr>
          <w:sz w:val="24"/>
          <w:szCs w:val="24"/>
        </w:rPr>
        <w:t>2 need a lot sorting. (Not recommended)</w:t>
      </w:r>
    </w:p>
    <w:p w14:paraId="57F9A8B6" w14:textId="77777777" w:rsidR="00560FBE" w:rsidRDefault="00560FBE" w:rsidP="00560FBE">
      <w:pPr>
        <w:pStyle w:val="ListParagraph"/>
        <w:jc w:val="both"/>
        <w:rPr>
          <w:sz w:val="24"/>
          <w:szCs w:val="24"/>
        </w:rPr>
      </w:pPr>
    </w:p>
    <w:p w14:paraId="423D6EC8" w14:textId="27E6D7E2" w:rsidR="00560FBE" w:rsidRDefault="00560FBE" w:rsidP="00560FBE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Digest the mixture at 55C for 2 hours </w:t>
      </w:r>
      <w:r w:rsidR="008A6984">
        <w:rPr>
          <w:sz w:val="24"/>
          <w:szCs w:val="24"/>
        </w:rPr>
        <w:t xml:space="preserve">then 80C for 15mins </w:t>
      </w:r>
      <w:r w:rsidR="00CD647F">
        <w:rPr>
          <w:sz w:val="24"/>
          <w:szCs w:val="24"/>
        </w:rPr>
        <w:t xml:space="preserve">(use </w:t>
      </w:r>
      <w:r w:rsidR="00AA6181">
        <w:rPr>
          <w:sz w:val="24"/>
          <w:szCs w:val="24"/>
        </w:rPr>
        <w:t>white</w:t>
      </w:r>
      <w:r w:rsidR="00CD647F">
        <w:rPr>
          <w:sz w:val="24"/>
          <w:szCs w:val="24"/>
        </w:rPr>
        <w:t xml:space="preserve"> colour machine)</w:t>
      </w:r>
    </w:p>
    <w:p w14:paraId="5DF4B0C6" w14:textId="43B4509B" w:rsidR="00D23077" w:rsidRDefault="00573F56" w:rsidP="00560FBE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Purification 0.6% Gel, 45mins 120V..Go to gel purification steps:</w:t>
      </w:r>
    </w:p>
    <w:p w14:paraId="69793937" w14:textId="65114EDD" w:rsidR="00333FAB" w:rsidRDefault="00AA6181" w:rsidP="00AA6181">
      <w:pPr>
        <w:tabs>
          <w:tab w:val="left" w:pos="276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43F5839C" w14:textId="2F0149D2" w:rsidR="008A6984" w:rsidRDefault="008A6984" w:rsidP="008A6984">
      <w:pPr>
        <w:jc w:val="both"/>
        <w:rPr>
          <w:sz w:val="24"/>
          <w:szCs w:val="24"/>
        </w:rPr>
      </w:pPr>
      <w:r w:rsidRPr="0039654C">
        <w:rPr>
          <w:b/>
          <w:bCs/>
          <w:sz w:val="24"/>
          <w:szCs w:val="24"/>
        </w:rPr>
        <w:t>Phosphorylation and Annealing of each pair of Oligos</w:t>
      </w:r>
      <w:r w:rsidR="00333FAB">
        <w:rPr>
          <w:sz w:val="24"/>
          <w:szCs w:val="24"/>
        </w:rPr>
        <w:t>:</w:t>
      </w:r>
    </w:p>
    <w:p w14:paraId="1B0D4351" w14:textId="2B677BA6" w:rsidR="00A61C28" w:rsidRPr="00A61C28" w:rsidRDefault="00A61C28" w:rsidP="00A61C28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Prepare Oligo 1 &amp; 2 (100uM)- Spin down Max rpm for 1-2 mins. Then add in x10 of weight eg 20ng-&gt;200uL Ultrapure water</w:t>
      </w:r>
    </w:p>
    <w:p w14:paraId="5F79D9AD" w14:textId="3FD9A149" w:rsidR="00D040EB" w:rsidRPr="00D040EB" w:rsidRDefault="00D040EB" w:rsidP="00D040EB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Prepare the mixture below:</w:t>
      </w:r>
    </w:p>
    <w:tbl>
      <w:tblPr>
        <w:tblStyle w:val="TableGrid"/>
        <w:tblW w:w="0" w:type="auto"/>
        <w:tblInd w:w="72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2610"/>
      </w:tblGrid>
      <w:tr w:rsidR="00333FAB" w14:paraId="0854DFF7" w14:textId="77777777" w:rsidTr="00D040EB"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14:paraId="0AC2AF2B" w14:textId="14DC8DDB" w:rsidR="00333FAB" w:rsidRPr="00333FAB" w:rsidRDefault="00333FAB" w:rsidP="00333FAB">
            <w:pPr>
              <w:jc w:val="both"/>
              <w:rPr>
                <w:b/>
                <w:bCs/>
                <w:sz w:val="24"/>
                <w:szCs w:val="24"/>
              </w:rPr>
            </w:pPr>
            <w:bookmarkStart w:id="1" w:name="_Hlk43441934"/>
            <w:r w:rsidRPr="00333FAB">
              <w:rPr>
                <w:b/>
                <w:bCs/>
                <w:sz w:val="24"/>
                <w:szCs w:val="24"/>
              </w:rPr>
              <w:t>Solution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14:paraId="69C6BD31" w14:textId="7F550FD9" w:rsidR="00333FAB" w:rsidRPr="00333FAB" w:rsidRDefault="00333FAB" w:rsidP="00333FAB">
            <w:pPr>
              <w:jc w:val="center"/>
              <w:rPr>
                <w:b/>
                <w:bCs/>
                <w:sz w:val="24"/>
                <w:szCs w:val="24"/>
              </w:rPr>
            </w:pPr>
            <w:r w:rsidRPr="00333FAB">
              <w:rPr>
                <w:b/>
                <w:bCs/>
                <w:sz w:val="24"/>
                <w:szCs w:val="24"/>
              </w:rPr>
              <w:t>Amount/ Volume</w:t>
            </w:r>
          </w:p>
        </w:tc>
      </w:tr>
      <w:tr w:rsidR="00333FAB" w14:paraId="19FBDF34" w14:textId="77777777" w:rsidTr="00D040EB">
        <w:tc>
          <w:tcPr>
            <w:tcW w:w="3150" w:type="dxa"/>
            <w:tcBorders>
              <w:top w:val="single" w:sz="4" w:space="0" w:color="auto"/>
            </w:tcBorders>
          </w:tcPr>
          <w:p w14:paraId="3B20AE12" w14:textId="5EE44EDD" w:rsidR="00333FAB" w:rsidRPr="00333FAB" w:rsidRDefault="00333FAB" w:rsidP="00333F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Oligo 1 (100uM)</w:t>
            </w:r>
            <w:r w:rsidR="008833C6">
              <w:rPr>
                <w:sz w:val="24"/>
                <w:szCs w:val="24"/>
              </w:rPr>
              <w:t>-F</w:t>
            </w:r>
          </w:p>
        </w:tc>
        <w:tc>
          <w:tcPr>
            <w:tcW w:w="2610" w:type="dxa"/>
            <w:tcBorders>
              <w:top w:val="single" w:sz="4" w:space="0" w:color="auto"/>
            </w:tcBorders>
          </w:tcPr>
          <w:p w14:paraId="6FC2A9E0" w14:textId="129649E7" w:rsidR="00333FAB" w:rsidRPr="00333FAB" w:rsidRDefault="00333FAB" w:rsidP="00333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1uL</w:t>
            </w:r>
          </w:p>
        </w:tc>
      </w:tr>
      <w:tr w:rsidR="00333FAB" w14:paraId="45FD5745" w14:textId="77777777" w:rsidTr="00D040EB">
        <w:tc>
          <w:tcPr>
            <w:tcW w:w="3150" w:type="dxa"/>
          </w:tcPr>
          <w:p w14:paraId="6EAE85DC" w14:textId="475339FC" w:rsidR="00333FAB" w:rsidRPr="00333FAB" w:rsidRDefault="00333FAB" w:rsidP="00333F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Oligo 2 (100uM)</w:t>
            </w:r>
            <w:r w:rsidR="008833C6">
              <w:rPr>
                <w:sz w:val="24"/>
                <w:szCs w:val="24"/>
              </w:rPr>
              <w:t>-R</w:t>
            </w:r>
          </w:p>
        </w:tc>
        <w:tc>
          <w:tcPr>
            <w:tcW w:w="2610" w:type="dxa"/>
          </w:tcPr>
          <w:p w14:paraId="38523D10" w14:textId="0BFA76A3" w:rsidR="00333FAB" w:rsidRPr="00333FAB" w:rsidRDefault="00333FAB" w:rsidP="00333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1uL</w:t>
            </w:r>
          </w:p>
        </w:tc>
      </w:tr>
      <w:tr w:rsidR="00333FAB" w14:paraId="465F0FD2" w14:textId="77777777" w:rsidTr="00D040EB">
        <w:tc>
          <w:tcPr>
            <w:tcW w:w="3150" w:type="dxa"/>
          </w:tcPr>
          <w:p w14:paraId="2309BE58" w14:textId="2B1CEC01" w:rsidR="00333FAB" w:rsidRPr="00333FAB" w:rsidRDefault="00333FAB" w:rsidP="00333F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x T4 Ligation Buffer (NEB)</w:t>
            </w:r>
          </w:p>
        </w:tc>
        <w:tc>
          <w:tcPr>
            <w:tcW w:w="2610" w:type="dxa"/>
          </w:tcPr>
          <w:p w14:paraId="47D80C5C" w14:textId="35B45F11" w:rsidR="00333FAB" w:rsidRPr="00333FAB" w:rsidRDefault="00333FAB" w:rsidP="00333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1uL</w:t>
            </w:r>
          </w:p>
        </w:tc>
      </w:tr>
      <w:tr w:rsidR="00333FAB" w14:paraId="4E8ECCB8" w14:textId="77777777" w:rsidTr="00D040EB">
        <w:tc>
          <w:tcPr>
            <w:tcW w:w="3150" w:type="dxa"/>
          </w:tcPr>
          <w:p w14:paraId="47EEC26E" w14:textId="30606B32" w:rsidR="00333FAB" w:rsidRPr="00333FAB" w:rsidRDefault="00333FAB" w:rsidP="00333F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ddH2O (Ultrapure water)</w:t>
            </w:r>
          </w:p>
        </w:tc>
        <w:tc>
          <w:tcPr>
            <w:tcW w:w="2610" w:type="dxa"/>
          </w:tcPr>
          <w:p w14:paraId="2DA5D951" w14:textId="40083027" w:rsidR="00333FAB" w:rsidRPr="00333FAB" w:rsidRDefault="00333FAB" w:rsidP="00333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6.5uL</w:t>
            </w:r>
          </w:p>
        </w:tc>
      </w:tr>
      <w:tr w:rsidR="00333FAB" w14:paraId="7D3947EC" w14:textId="77777777" w:rsidTr="00D040EB">
        <w:tc>
          <w:tcPr>
            <w:tcW w:w="3150" w:type="dxa"/>
            <w:tcBorders>
              <w:bottom w:val="single" w:sz="4" w:space="0" w:color="auto"/>
            </w:tcBorders>
          </w:tcPr>
          <w:p w14:paraId="575095F2" w14:textId="44A696C2" w:rsidR="00333FAB" w:rsidRPr="00333FAB" w:rsidRDefault="00333FAB" w:rsidP="00333F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T4 PNK (NEB M0201S)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9953C5B" w14:textId="6C686058" w:rsidR="00333FAB" w:rsidRPr="00333FAB" w:rsidRDefault="00333FAB" w:rsidP="00333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0.5uL</w:t>
            </w:r>
          </w:p>
        </w:tc>
      </w:tr>
      <w:tr w:rsidR="00D040EB" w14:paraId="1B17CC55" w14:textId="77777777" w:rsidTr="00D040EB"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14:paraId="418165DC" w14:textId="2945B53A" w:rsidR="00D040EB" w:rsidRPr="00D040EB" w:rsidRDefault="00D040EB" w:rsidP="00333FAB">
            <w:pPr>
              <w:jc w:val="both"/>
              <w:rPr>
                <w:b/>
                <w:bCs/>
                <w:sz w:val="24"/>
                <w:szCs w:val="24"/>
              </w:rPr>
            </w:pPr>
            <w:r w:rsidRPr="00D040EB">
              <w:rPr>
                <w:b/>
                <w:bCs/>
                <w:sz w:val="24"/>
                <w:szCs w:val="24"/>
              </w:rPr>
              <w:t xml:space="preserve">Total 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14:paraId="1C2D90C6" w14:textId="5EA8A734" w:rsidR="00D040EB" w:rsidRPr="00D040EB" w:rsidRDefault="00D040EB" w:rsidP="00333FAB">
            <w:pPr>
              <w:jc w:val="center"/>
              <w:rPr>
                <w:b/>
                <w:bCs/>
                <w:sz w:val="24"/>
                <w:szCs w:val="24"/>
              </w:rPr>
            </w:pPr>
            <w:r w:rsidRPr="00D040EB">
              <w:rPr>
                <w:b/>
                <w:bCs/>
                <w:sz w:val="24"/>
                <w:szCs w:val="24"/>
              </w:rPr>
              <w:t>10uL</w:t>
            </w:r>
          </w:p>
        </w:tc>
      </w:tr>
    </w:tbl>
    <w:bookmarkEnd w:id="1"/>
    <w:p w14:paraId="6F508319" w14:textId="68D4219F" w:rsidR="00333FAB" w:rsidRPr="00AA6181" w:rsidRDefault="003E7512" w:rsidP="00AA6181">
      <w:pPr>
        <w:pStyle w:val="ListParagraph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*</w:t>
      </w:r>
      <w:r w:rsidR="00D86387">
        <w:rPr>
          <w:b/>
          <w:bCs/>
          <w:sz w:val="24"/>
          <w:szCs w:val="24"/>
        </w:rPr>
        <w:t>Must m</w:t>
      </w:r>
      <w:r w:rsidR="00AA6181" w:rsidRPr="00AA6181">
        <w:rPr>
          <w:b/>
          <w:bCs/>
          <w:sz w:val="24"/>
          <w:szCs w:val="24"/>
        </w:rPr>
        <w:t>ake sure the buffer is fully thaw</w:t>
      </w:r>
      <w:r w:rsidR="00D86387">
        <w:rPr>
          <w:b/>
          <w:bCs/>
          <w:sz w:val="24"/>
          <w:szCs w:val="24"/>
        </w:rPr>
        <w:t>!</w:t>
      </w:r>
    </w:p>
    <w:p w14:paraId="171E604C" w14:textId="77777777" w:rsidR="00AA6181" w:rsidRDefault="00AA6181" w:rsidP="00AA6181">
      <w:pPr>
        <w:pStyle w:val="ListParagraph"/>
        <w:rPr>
          <w:sz w:val="24"/>
          <w:szCs w:val="24"/>
        </w:rPr>
      </w:pPr>
    </w:p>
    <w:p w14:paraId="0E0E78F6" w14:textId="2289AF7F" w:rsidR="00245D05" w:rsidRDefault="00D040EB" w:rsidP="00D040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Put the mixture in thermocycler using the following parameters:</w:t>
      </w:r>
    </w:p>
    <w:p w14:paraId="6442491D" w14:textId="4F48589F" w:rsidR="00D040EB" w:rsidRDefault="00D040EB" w:rsidP="00D040EB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37C for 30mins</w:t>
      </w:r>
    </w:p>
    <w:p w14:paraId="257CBB2F" w14:textId="6A12654C" w:rsidR="00D040EB" w:rsidRDefault="00D040EB" w:rsidP="00D040EB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C50201" wp14:editId="4CE6D2E4">
                <wp:simplePos x="0" y="0"/>
                <wp:positionH relativeFrom="column">
                  <wp:posOffset>900752</wp:posOffset>
                </wp:positionH>
                <wp:positionV relativeFrom="paragraph">
                  <wp:posOffset>8918</wp:posOffset>
                </wp:positionV>
                <wp:extent cx="0" cy="204717"/>
                <wp:effectExtent l="76200" t="0" r="57150" b="6223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471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A4426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70.95pt;margin-top:.7pt;width:0;height:16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" strokecolor="#4472c4 [3204]" strokeweight=".5pt">
                <v:stroke endarrow="block" joinstyle="miter"/>
              </v:shape>
            </w:pict>
          </mc:Fallback>
        </mc:AlternateContent>
      </w:r>
    </w:p>
    <w:p w14:paraId="3166DFF4" w14:textId="30DD75DB" w:rsidR="00D040EB" w:rsidRDefault="00D040EB" w:rsidP="00D040EB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95C for 5 mins then ramp down to 25C at 5C/min</w:t>
      </w:r>
      <w:r w:rsidR="00094B57">
        <w:rPr>
          <w:sz w:val="24"/>
          <w:szCs w:val="24"/>
        </w:rPr>
        <w:t xml:space="preserve"> </w:t>
      </w:r>
      <w:r w:rsidR="00AA6181">
        <w:rPr>
          <w:sz w:val="24"/>
          <w:szCs w:val="24"/>
        </w:rPr>
        <w:t>(use blue colour Machine-Nelson protocol sgRNA)</w:t>
      </w:r>
      <w:r w:rsidR="00573F56">
        <w:rPr>
          <w:sz w:val="24"/>
          <w:szCs w:val="24"/>
        </w:rPr>
        <w:t>. May put aside at 4C O/N</w:t>
      </w:r>
    </w:p>
    <w:p w14:paraId="4192A963" w14:textId="296FE5F9" w:rsidR="008833C6" w:rsidRDefault="008833C6" w:rsidP="008833C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Dilute annealed oligo to 1:200 (1uL:200uL. Use ultrapure water)</w:t>
      </w:r>
    </w:p>
    <w:p w14:paraId="44D64BB6" w14:textId="77777777" w:rsidR="008833C6" w:rsidRDefault="008833C6" w:rsidP="008833C6">
      <w:pPr>
        <w:pStyle w:val="ListParagraph"/>
        <w:numPr>
          <w:ilvl w:val="0"/>
          <w:numId w:val="1"/>
        </w:numPr>
        <w:rPr>
          <w:sz w:val="24"/>
          <w:szCs w:val="24"/>
        </w:rPr>
      </w:pPr>
    </w:p>
    <w:p w14:paraId="12A4C383" w14:textId="7BC9984A" w:rsidR="00AA6181" w:rsidRDefault="00AA6181" w:rsidP="00D040EB">
      <w:pPr>
        <w:pStyle w:val="ListParagraph"/>
        <w:rPr>
          <w:sz w:val="24"/>
          <w:szCs w:val="24"/>
        </w:rPr>
      </w:pPr>
    </w:p>
    <w:p w14:paraId="7FE44950" w14:textId="73DD7AC5" w:rsidR="008833C6" w:rsidRDefault="008833C6" w:rsidP="00D040EB">
      <w:pPr>
        <w:pStyle w:val="ListParagraph"/>
        <w:rPr>
          <w:sz w:val="24"/>
          <w:szCs w:val="24"/>
        </w:rPr>
      </w:pPr>
    </w:p>
    <w:p w14:paraId="32FB2522" w14:textId="77777777" w:rsidR="00D23077" w:rsidRDefault="00D23077" w:rsidP="00D040EB">
      <w:pPr>
        <w:pStyle w:val="ListParagraph"/>
        <w:rPr>
          <w:b/>
          <w:bCs/>
          <w:sz w:val="24"/>
          <w:szCs w:val="24"/>
        </w:rPr>
      </w:pPr>
    </w:p>
    <w:p w14:paraId="58FDC17C" w14:textId="77777777" w:rsidR="00AA6181" w:rsidRDefault="00AA6181" w:rsidP="00D040EB">
      <w:pPr>
        <w:pStyle w:val="ListParagraph"/>
        <w:rPr>
          <w:sz w:val="24"/>
          <w:szCs w:val="24"/>
        </w:rPr>
      </w:pPr>
    </w:p>
    <w:p w14:paraId="60924142" w14:textId="3E18412C" w:rsidR="00AA6181" w:rsidRPr="00936786" w:rsidRDefault="00AA6181" w:rsidP="00936786">
      <w:pPr>
        <w:pStyle w:val="ListParagraph"/>
        <w:rPr>
          <w:b/>
          <w:bCs/>
          <w:sz w:val="24"/>
          <w:szCs w:val="24"/>
        </w:rPr>
      </w:pPr>
      <w:r w:rsidRPr="00AA6181">
        <w:rPr>
          <w:b/>
          <w:bCs/>
          <w:sz w:val="24"/>
          <w:szCs w:val="24"/>
        </w:rPr>
        <w:t>Set Agarose Gel</w:t>
      </w:r>
    </w:p>
    <w:p w14:paraId="686851FD" w14:textId="5AAFE713" w:rsidR="00936786" w:rsidRPr="00936786" w:rsidRDefault="00936786" w:rsidP="00AA618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36786">
        <w:rPr>
          <w:sz w:val="24"/>
          <w:szCs w:val="24"/>
        </w:rPr>
        <w:t>Prepare the gel rack with the comb</w:t>
      </w:r>
      <w:r>
        <w:rPr>
          <w:sz w:val="24"/>
          <w:szCs w:val="24"/>
        </w:rPr>
        <w:t>. Make sure are clean.</w:t>
      </w:r>
      <w:r w:rsidRPr="00936786">
        <w:rPr>
          <w:sz w:val="24"/>
          <w:szCs w:val="24"/>
        </w:rPr>
        <w:t xml:space="preserve"> </w:t>
      </w:r>
      <w:r>
        <w:rPr>
          <w:sz w:val="24"/>
          <w:szCs w:val="24"/>
        </w:rPr>
        <w:t>Dark bottom facing top.</w:t>
      </w:r>
    </w:p>
    <w:p w14:paraId="7C1EFE03" w14:textId="0B4EF643" w:rsidR="009C6D8A" w:rsidRPr="009C6D8A" w:rsidRDefault="009C6D8A" w:rsidP="00AA6181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Use 50ml falcon to withdraw 30ml of TAE Solution.</w:t>
      </w:r>
    </w:p>
    <w:p w14:paraId="0AC8C8B5" w14:textId="01DFA73A" w:rsidR="00AA6181" w:rsidRPr="009C6D8A" w:rsidRDefault="00AA6181" w:rsidP="00AA6181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Weigh </w:t>
      </w:r>
      <w:r w:rsidR="009C6D8A">
        <w:rPr>
          <w:sz w:val="24"/>
          <w:szCs w:val="24"/>
        </w:rPr>
        <w:t>0.6% of 30ml TAE = 0.18g ~0.2g of Agarose powder</w:t>
      </w:r>
    </w:p>
    <w:p w14:paraId="033762EA" w14:textId="267FE2AA" w:rsidR="00936786" w:rsidRPr="00936786" w:rsidRDefault="009C6D8A" w:rsidP="0093678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D8A">
        <w:rPr>
          <w:sz w:val="24"/>
          <w:szCs w:val="24"/>
        </w:rPr>
        <w:t xml:space="preserve">Mix both in a conical flask and </w:t>
      </w:r>
      <w:r>
        <w:rPr>
          <w:sz w:val="24"/>
          <w:szCs w:val="24"/>
        </w:rPr>
        <w:t>heat up to 2 mins</w:t>
      </w:r>
      <w:bookmarkEnd w:id="0"/>
      <w:r w:rsidR="00936786">
        <w:rPr>
          <w:sz w:val="24"/>
          <w:szCs w:val="24"/>
        </w:rPr>
        <w:t>. Make sure the solution is fully dissolved and no bubble.</w:t>
      </w:r>
    </w:p>
    <w:p w14:paraId="1C3F3399" w14:textId="5FF2CD29" w:rsidR="009C6D8A" w:rsidRDefault="009C6D8A" w:rsidP="009C6D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Add 3uL of 10000x GelRed Solution into the heated solution. (1:</w:t>
      </w:r>
      <w:r w:rsidR="00F46641">
        <w:rPr>
          <w:sz w:val="24"/>
          <w:szCs w:val="24"/>
        </w:rPr>
        <w:t>5</w:t>
      </w:r>
      <w:r>
        <w:rPr>
          <w:sz w:val="24"/>
          <w:szCs w:val="24"/>
        </w:rPr>
        <w:t xml:space="preserve">0000) </w:t>
      </w:r>
      <w:r w:rsidR="00936786">
        <w:rPr>
          <w:sz w:val="24"/>
          <w:szCs w:val="24"/>
        </w:rPr>
        <w:t xml:space="preserve">eg 1uL for </w:t>
      </w:r>
      <w:r w:rsidR="00F46641">
        <w:rPr>
          <w:sz w:val="24"/>
          <w:szCs w:val="24"/>
        </w:rPr>
        <w:t>5</w:t>
      </w:r>
      <w:r w:rsidR="00936786">
        <w:rPr>
          <w:sz w:val="24"/>
          <w:szCs w:val="24"/>
        </w:rPr>
        <w:t>0,000uL solution.</w:t>
      </w:r>
      <w:r w:rsidR="00F46641">
        <w:rPr>
          <w:sz w:val="24"/>
          <w:szCs w:val="24"/>
        </w:rPr>
        <w:t xml:space="preserve"> </w:t>
      </w:r>
    </w:p>
    <w:p w14:paraId="25D0E476" w14:textId="1C42C197" w:rsidR="009C6D8A" w:rsidRDefault="009C6D8A" w:rsidP="009C6D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36786">
        <w:rPr>
          <w:sz w:val="24"/>
          <w:szCs w:val="24"/>
        </w:rPr>
        <w:t>Pour the final solution into the gel rack and let it solidify.</w:t>
      </w:r>
      <w:r w:rsidR="003E7512">
        <w:rPr>
          <w:sz w:val="24"/>
          <w:szCs w:val="24"/>
        </w:rPr>
        <w:t xml:space="preserve"> </w:t>
      </w:r>
    </w:p>
    <w:p w14:paraId="1EDF37D3" w14:textId="722D74E8" w:rsidR="00936786" w:rsidRDefault="00936786" w:rsidP="003E7512">
      <w:pPr>
        <w:ind w:left="360"/>
        <w:rPr>
          <w:sz w:val="24"/>
          <w:szCs w:val="24"/>
        </w:rPr>
      </w:pPr>
    </w:p>
    <w:p w14:paraId="54EAD7A0" w14:textId="1E13E428" w:rsidR="009E39E3" w:rsidRPr="00FB53B9" w:rsidRDefault="009E39E3" w:rsidP="003E7512">
      <w:pPr>
        <w:ind w:left="360"/>
        <w:rPr>
          <w:b/>
          <w:bCs/>
          <w:sz w:val="24"/>
          <w:szCs w:val="24"/>
        </w:rPr>
      </w:pPr>
      <w:r w:rsidRPr="00FB53B9">
        <w:rPr>
          <w:b/>
          <w:bCs/>
          <w:sz w:val="24"/>
          <w:szCs w:val="24"/>
        </w:rPr>
        <w:t>Gel Purification</w:t>
      </w:r>
      <w:r w:rsidR="00374DF7" w:rsidRPr="00FB53B9">
        <w:rPr>
          <w:b/>
          <w:bCs/>
          <w:sz w:val="24"/>
          <w:szCs w:val="24"/>
        </w:rPr>
        <w:t xml:space="preserve"> And Extraction</w:t>
      </w:r>
      <w:r w:rsidR="00573F56">
        <w:rPr>
          <w:b/>
          <w:bCs/>
          <w:sz w:val="24"/>
          <w:szCs w:val="24"/>
        </w:rPr>
        <w:t xml:space="preserve"> of Digested Plasmid </w:t>
      </w:r>
    </w:p>
    <w:p w14:paraId="1BE9C1A7" w14:textId="7198FC7D" w:rsidR="009E39E3" w:rsidRDefault="009E39E3" w:rsidP="009E39E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Prepare items: 5x Loading Dye (4C fridge), DNA Ladder (4C fridge), the digested Plasmid from (4C fridge after thermocycler)</w:t>
      </w:r>
    </w:p>
    <w:p w14:paraId="151B48E1" w14:textId="1557C005" w:rsidR="009E39E3" w:rsidRDefault="009E39E3" w:rsidP="009E39E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Take out the gel from the rack </w:t>
      </w:r>
    </w:p>
    <w:p w14:paraId="626E3A2F" w14:textId="71B05D31" w:rsidR="009E39E3" w:rsidRDefault="009E39E3" w:rsidP="009E39E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Remove excess gel at the outer corners</w:t>
      </w:r>
    </w:p>
    <w:p w14:paraId="15F41B29" w14:textId="3D4E2AAA" w:rsidR="009E39E3" w:rsidRDefault="009E39E3" w:rsidP="009E39E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Prepare the TAE solution and pour into the big white rack. </w:t>
      </w:r>
    </w:p>
    <w:p w14:paraId="523C67ED" w14:textId="16D015A4" w:rsidR="009E39E3" w:rsidRDefault="009E39E3" w:rsidP="009E39E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Add in 6uL of 5xloading dye into the digested plasmid (30uL)</w:t>
      </w:r>
      <w:r w:rsidR="000404C8">
        <w:rPr>
          <w:sz w:val="24"/>
          <w:szCs w:val="24"/>
        </w:rPr>
        <w:t>.</w:t>
      </w:r>
    </w:p>
    <w:p w14:paraId="75698283" w14:textId="332687DD" w:rsidR="009E39E3" w:rsidRDefault="009E39E3" w:rsidP="009E39E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Insert max 20uL into the gel well and balance 16uL into another adjacent well.</w:t>
      </w:r>
    </w:p>
    <w:p w14:paraId="6836E6E0" w14:textId="1F0C6857" w:rsidR="009E39E3" w:rsidRDefault="009E39E3" w:rsidP="009E39E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Skip another well and load in DNA ladder each left and right side.</w:t>
      </w:r>
    </w:p>
    <w:p w14:paraId="3A0B8F32" w14:textId="3A2DC9C7" w:rsidR="009E39E3" w:rsidRDefault="009E39E3" w:rsidP="009E39E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Cover back the gel purification rack</w:t>
      </w:r>
    </w:p>
    <w:p w14:paraId="09A2B3FC" w14:textId="125F6EF0" w:rsidR="009E39E3" w:rsidRDefault="009E39E3" w:rsidP="009E39E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Set 120V 45 mins for 0.6% gel</w:t>
      </w:r>
      <w:r w:rsidR="000404C8">
        <w:rPr>
          <w:sz w:val="24"/>
          <w:szCs w:val="24"/>
        </w:rPr>
        <w:t xml:space="preserve"> </w:t>
      </w:r>
    </w:p>
    <w:p w14:paraId="722FB3EB" w14:textId="13604B4D" w:rsidR="000404C8" w:rsidRDefault="0045496D" w:rsidP="009E39E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Make sure </w:t>
      </w:r>
      <w:r w:rsidR="000404C8">
        <w:rPr>
          <w:sz w:val="24"/>
          <w:szCs w:val="24"/>
        </w:rPr>
        <w:t xml:space="preserve">DNA well site match with the black wire because DNA is charge ‘negative’ and red wire to the bottom of well. </w:t>
      </w:r>
    </w:p>
    <w:p w14:paraId="3440E28B" w14:textId="7C248E3F" w:rsidR="00374DF7" w:rsidRDefault="00374DF7" w:rsidP="00E7559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After finish. Can wash using tapwater in the tray</w:t>
      </w:r>
      <w:r w:rsidR="00573F56">
        <w:rPr>
          <w:sz w:val="24"/>
          <w:szCs w:val="24"/>
        </w:rPr>
        <w:t>.</w:t>
      </w:r>
    </w:p>
    <w:p w14:paraId="348B364F" w14:textId="77777777" w:rsidR="00374DF7" w:rsidRDefault="00374DF7" w:rsidP="00E7559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Then use the UV to identify the band location</w:t>
      </w:r>
    </w:p>
    <w:p w14:paraId="6F1E3F72" w14:textId="6E6BC3C5" w:rsidR="007112DA" w:rsidRDefault="00374DF7" w:rsidP="007112D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Cut the respective band </w:t>
      </w:r>
      <w:r w:rsidR="007112DA">
        <w:rPr>
          <w:sz w:val="24"/>
          <w:szCs w:val="24"/>
        </w:rPr>
        <w:t xml:space="preserve">gel </w:t>
      </w:r>
      <w:r>
        <w:rPr>
          <w:sz w:val="24"/>
          <w:szCs w:val="24"/>
        </w:rPr>
        <w:t>and make sure around</w:t>
      </w:r>
      <w:r w:rsidR="007112DA">
        <w:rPr>
          <w:sz w:val="24"/>
          <w:szCs w:val="24"/>
        </w:rPr>
        <w:t xml:space="preserve"> 100g+. Max is 400g</w:t>
      </w:r>
      <w:r>
        <w:rPr>
          <w:sz w:val="24"/>
          <w:szCs w:val="24"/>
        </w:rPr>
        <w:t xml:space="preserve"> </w:t>
      </w:r>
      <w:r w:rsidR="007112DA">
        <w:rPr>
          <w:sz w:val="24"/>
          <w:szCs w:val="24"/>
        </w:rPr>
        <w:t>gel. Put inside the 1.5mL Eppendorf tube.</w:t>
      </w:r>
      <w:r w:rsidR="00C45917">
        <w:rPr>
          <w:sz w:val="24"/>
          <w:szCs w:val="24"/>
        </w:rPr>
        <w:t xml:space="preserve"> Prepare for gel extraction Kit.</w:t>
      </w:r>
    </w:p>
    <w:p w14:paraId="554F7F36" w14:textId="77777777" w:rsidR="00C45917" w:rsidRDefault="00C45917" w:rsidP="00C45917">
      <w:pPr>
        <w:pStyle w:val="ListParagraph"/>
        <w:rPr>
          <w:sz w:val="24"/>
          <w:szCs w:val="24"/>
        </w:rPr>
      </w:pPr>
    </w:p>
    <w:p w14:paraId="37AA18DD" w14:textId="701A068C" w:rsidR="00C45917" w:rsidRPr="00C45917" w:rsidRDefault="00C45917" w:rsidP="00C45917">
      <w:pPr>
        <w:ind w:left="360"/>
        <w:rPr>
          <w:b/>
          <w:bCs/>
          <w:sz w:val="24"/>
          <w:szCs w:val="24"/>
        </w:rPr>
      </w:pPr>
      <w:r w:rsidRPr="00C45917">
        <w:rPr>
          <w:b/>
          <w:bCs/>
          <w:sz w:val="24"/>
          <w:szCs w:val="24"/>
        </w:rPr>
        <w:t>Gel Extraction Kit</w:t>
      </w:r>
    </w:p>
    <w:p w14:paraId="0C6DC49B" w14:textId="65D01581" w:rsidR="007112DA" w:rsidRDefault="007112DA" w:rsidP="007112D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Add in</w:t>
      </w:r>
      <w:r w:rsidR="00C45917">
        <w:rPr>
          <w:sz w:val="24"/>
          <w:szCs w:val="24"/>
        </w:rPr>
        <w:t xml:space="preserve"> 3 volumes</w:t>
      </w:r>
      <w:r>
        <w:rPr>
          <w:sz w:val="24"/>
          <w:szCs w:val="24"/>
        </w:rPr>
        <w:t xml:space="preserve"> </w:t>
      </w:r>
      <w:r w:rsidR="00C45917">
        <w:rPr>
          <w:sz w:val="24"/>
          <w:szCs w:val="24"/>
        </w:rPr>
        <w:t>QG</w:t>
      </w:r>
      <w:r>
        <w:rPr>
          <w:sz w:val="24"/>
          <w:szCs w:val="24"/>
        </w:rPr>
        <w:t xml:space="preserve"> buffer </w:t>
      </w:r>
      <w:r w:rsidR="00C45917">
        <w:rPr>
          <w:sz w:val="24"/>
          <w:szCs w:val="24"/>
        </w:rPr>
        <w:t xml:space="preserve">to 1 volume gel (100mg gel~100uL) Maximum amount of gel per spin is 400mg. </w:t>
      </w:r>
    </w:p>
    <w:p w14:paraId="6BF17A75" w14:textId="77777777" w:rsidR="007112DA" w:rsidRDefault="007112DA" w:rsidP="007112DA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p w14:paraId="377E5750" w14:textId="7C615F75" w:rsidR="007112DA" w:rsidRDefault="007112DA" w:rsidP="007112D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EB Buffer must be boiled to 60C 5 mins before use.</w:t>
      </w:r>
    </w:p>
    <w:p w14:paraId="738A0487" w14:textId="77777777" w:rsidR="007112DA" w:rsidRDefault="007112DA" w:rsidP="007112DA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p w14:paraId="27EB946F" w14:textId="4136748B" w:rsidR="007112DA" w:rsidRDefault="007112DA" w:rsidP="0070358D">
      <w:pPr>
        <w:rPr>
          <w:sz w:val="24"/>
          <w:szCs w:val="24"/>
        </w:rPr>
      </w:pPr>
    </w:p>
    <w:p w14:paraId="0FE2DEE6" w14:textId="77777777" w:rsidR="00573F56" w:rsidRDefault="00573F56" w:rsidP="00573F56">
      <w:pPr>
        <w:pStyle w:val="ListParagraph"/>
        <w:rPr>
          <w:b/>
          <w:bCs/>
          <w:sz w:val="24"/>
          <w:szCs w:val="24"/>
        </w:rPr>
      </w:pPr>
      <w:r w:rsidRPr="0039654C">
        <w:rPr>
          <w:b/>
          <w:bCs/>
          <w:sz w:val="24"/>
          <w:szCs w:val="24"/>
        </w:rPr>
        <w:lastRenderedPageBreak/>
        <w:t>Ligation</w:t>
      </w:r>
    </w:p>
    <w:tbl>
      <w:tblPr>
        <w:tblStyle w:val="TableGrid"/>
        <w:tblW w:w="0" w:type="auto"/>
        <w:tblInd w:w="72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2610"/>
      </w:tblGrid>
      <w:tr w:rsidR="00573F56" w14:paraId="44A4CADB" w14:textId="77777777" w:rsidTr="00712D30"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14:paraId="0D8DCDD0" w14:textId="77777777" w:rsidR="00573F56" w:rsidRPr="00333FAB" w:rsidRDefault="00573F56" w:rsidP="00712D30">
            <w:pPr>
              <w:jc w:val="both"/>
              <w:rPr>
                <w:b/>
                <w:bCs/>
                <w:sz w:val="24"/>
                <w:szCs w:val="24"/>
              </w:rPr>
            </w:pPr>
            <w:r w:rsidRPr="00333FAB">
              <w:rPr>
                <w:b/>
                <w:bCs/>
                <w:sz w:val="24"/>
                <w:szCs w:val="24"/>
              </w:rPr>
              <w:t>Solution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14:paraId="141D5724" w14:textId="77777777" w:rsidR="00573F56" w:rsidRPr="00333FAB" w:rsidRDefault="00573F56" w:rsidP="00712D30">
            <w:pPr>
              <w:jc w:val="center"/>
              <w:rPr>
                <w:b/>
                <w:bCs/>
                <w:sz w:val="24"/>
                <w:szCs w:val="24"/>
              </w:rPr>
            </w:pPr>
            <w:r w:rsidRPr="00333FAB">
              <w:rPr>
                <w:b/>
                <w:bCs/>
                <w:sz w:val="24"/>
                <w:szCs w:val="24"/>
              </w:rPr>
              <w:t>Amount/ Volume</w:t>
            </w:r>
          </w:p>
        </w:tc>
      </w:tr>
      <w:tr w:rsidR="00573F56" w14:paraId="016B1C70" w14:textId="77777777" w:rsidTr="00712D30">
        <w:tc>
          <w:tcPr>
            <w:tcW w:w="3150" w:type="dxa"/>
            <w:tcBorders>
              <w:top w:val="single" w:sz="4" w:space="0" w:color="auto"/>
            </w:tcBorders>
          </w:tcPr>
          <w:p w14:paraId="0107180B" w14:textId="77777777" w:rsidR="00573F56" w:rsidRPr="00333FAB" w:rsidRDefault="00573F56" w:rsidP="00712D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Digested plasmid (50ug)</w:t>
            </w:r>
          </w:p>
        </w:tc>
        <w:tc>
          <w:tcPr>
            <w:tcW w:w="2610" w:type="dxa"/>
            <w:tcBorders>
              <w:top w:val="single" w:sz="4" w:space="0" w:color="auto"/>
            </w:tcBorders>
          </w:tcPr>
          <w:p w14:paraId="0832015E" w14:textId="77777777" w:rsidR="00573F56" w:rsidRPr="00333FAB" w:rsidRDefault="00573F56" w:rsidP="00712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2.5uL</w:t>
            </w:r>
          </w:p>
        </w:tc>
      </w:tr>
      <w:tr w:rsidR="00573F56" w14:paraId="47FFEADD" w14:textId="77777777" w:rsidTr="00712D30">
        <w:tc>
          <w:tcPr>
            <w:tcW w:w="3150" w:type="dxa"/>
          </w:tcPr>
          <w:p w14:paraId="052EB6E4" w14:textId="77777777" w:rsidR="00573F56" w:rsidRPr="00333FAB" w:rsidRDefault="00573F56" w:rsidP="00712D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Diluted oligo</w:t>
            </w:r>
          </w:p>
        </w:tc>
        <w:tc>
          <w:tcPr>
            <w:tcW w:w="2610" w:type="dxa"/>
          </w:tcPr>
          <w:p w14:paraId="6C2AFB84" w14:textId="77777777" w:rsidR="00573F56" w:rsidRPr="00333FAB" w:rsidRDefault="00573F56" w:rsidP="00712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1uL</w:t>
            </w:r>
          </w:p>
        </w:tc>
      </w:tr>
      <w:tr w:rsidR="00573F56" w14:paraId="21BD5F27" w14:textId="77777777" w:rsidTr="00712D30">
        <w:tc>
          <w:tcPr>
            <w:tcW w:w="3150" w:type="dxa"/>
          </w:tcPr>
          <w:p w14:paraId="3FE1F27B" w14:textId="77777777" w:rsidR="00573F56" w:rsidRPr="00333FAB" w:rsidRDefault="00573F56" w:rsidP="00712D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x T4 Ligase Buffer </w:t>
            </w:r>
          </w:p>
        </w:tc>
        <w:tc>
          <w:tcPr>
            <w:tcW w:w="2610" w:type="dxa"/>
          </w:tcPr>
          <w:p w14:paraId="5A203C7D" w14:textId="77777777" w:rsidR="00573F56" w:rsidRPr="00333FAB" w:rsidRDefault="00573F56" w:rsidP="00712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1uL</w:t>
            </w:r>
          </w:p>
        </w:tc>
      </w:tr>
      <w:tr w:rsidR="00573F56" w14:paraId="3E415C3F" w14:textId="77777777" w:rsidTr="00712D30">
        <w:tc>
          <w:tcPr>
            <w:tcW w:w="3150" w:type="dxa"/>
          </w:tcPr>
          <w:p w14:paraId="78F8298A" w14:textId="77777777" w:rsidR="00573F56" w:rsidRPr="00333FAB" w:rsidRDefault="00573F56" w:rsidP="00712D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ddH2O (Ultrapure water)</w:t>
            </w:r>
          </w:p>
        </w:tc>
        <w:tc>
          <w:tcPr>
            <w:tcW w:w="2610" w:type="dxa"/>
          </w:tcPr>
          <w:p w14:paraId="635E932F" w14:textId="77777777" w:rsidR="00573F56" w:rsidRPr="00333FAB" w:rsidRDefault="00573F56" w:rsidP="00712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6.5uL</w:t>
            </w:r>
          </w:p>
        </w:tc>
      </w:tr>
      <w:tr w:rsidR="00573F56" w14:paraId="699CD372" w14:textId="77777777" w:rsidTr="00712D30">
        <w:tc>
          <w:tcPr>
            <w:tcW w:w="3150" w:type="dxa"/>
            <w:tcBorders>
              <w:bottom w:val="single" w:sz="4" w:space="0" w:color="auto"/>
            </w:tcBorders>
          </w:tcPr>
          <w:p w14:paraId="6C7CC57C" w14:textId="77777777" w:rsidR="00573F56" w:rsidRPr="00333FAB" w:rsidRDefault="00573F56" w:rsidP="00712D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T4 Ligase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09B115C5" w14:textId="77777777" w:rsidR="00573F56" w:rsidRPr="00333FAB" w:rsidRDefault="00573F56" w:rsidP="00712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1uL</w:t>
            </w:r>
          </w:p>
        </w:tc>
      </w:tr>
      <w:tr w:rsidR="00573F56" w14:paraId="096B83FA" w14:textId="77777777" w:rsidTr="00712D30"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14:paraId="4068B50D" w14:textId="77777777" w:rsidR="00573F56" w:rsidRPr="00D040EB" w:rsidRDefault="00573F56" w:rsidP="00712D30">
            <w:pPr>
              <w:jc w:val="both"/>
              <w:rPr>
                <w:b/>
                <w:bCs/>
                <w:sz w:val="24"/>
                <w:szCs w:val="24"/>
              </w:rPr>
            </w:pPr>
            <w:r w:rsidRPr="00D040EB">
              <w:rPr>
                <w:b/>
                <w:bCs/>
                <w:sz w:val="24"/>
                <w:szCs w:val="24"/>
              </w:rPr>
              <w:t xml:space="preserve">Total 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14:paraId="0BF67823" w14:textId="77777777" w:rsidR="00573F56" w:rsidRPr="00D040EB" w:rsidRDefault="00573F56" w:rsidP="00712D30">
            <w:pPr>
              <w:jc w:val="center"/>
              <w:rPr>
                <w:b/>
                <w:bCs/>
                <w:sz w:val="24"/>
                <w:szCs w:val="24"/>
              </w:rPr>
            </w:pPr>
            <w:r w:rsidRPr="00D040EB">
              <w:rPr>
                <w:b/>
                <w:bCs/>
                <w:sz w:val="24"/>
                <w:szCs w:val="24"/>
              </w:rPr>
              <w:t>10uL</w:t>
            </w:r>
          </w:p>
        </w:tc>
      </w:tr>
    </w:tbl>
    <w:p w14:paraId="7CB2B634" w14:textId="182F679C" w:rsidR="00573F56" w:rsidRPr="008833C6" w:rsidRDefault="006E5EA0" w:rsidP="00573F56">
      <w:pPr>
        <w:pStyle w:val="ListParagrap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Must have a pair of blank (without oligo)</w:t>
      </w:r>
    </w:p>
    <w:p w14:paraId="6F04E56B" w14:textId="13C517A4" w:rsidR="00573F56" w:rsidRPr="0039654C" w:rsidRDefault="00573F56" w:rsidP="00573F56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16C O/N (Black Machine)</w:t>
      </w:r>
    </w:p>
    <w:p w14:paraId="1F4E0A03" w14:textId="77777777" w:rsidR="00573F56" w:rsidRDefault="00573F56" w:rsidP="0070358D">
      <w:pPr>
        <w:rPr>
          <w:b/>
          <w:bCs/>
          <w:sz w:val="24"/>
          <w:szCs w:val="24"/>
        </w:rPr>
      </w:pPr>
    </w:p>
    <w:p w14:paraId="6121C8D1" w14:textId="2A53576B" w:rsidR="0070358D" w:rsidRPr="00FB53B9" w:rsidRDefault="00573F56" w:rsidP="0070358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Day 2- </w:t>
      </w:r>
      <w:r w:rsidR="002E4486" w:rsidRPr="00FB53B9">
        <w:rPr>
          <w:b/>
          <w:bCs/>
          <w:sz w:val="24"/>
          <w:szCs w:val="24"/>
        </w:rPr>
        <w:t>Transformation</w:t>
      </w:r>
    </w:p>
    <w:p w14:paraId="28B06CCA" w14:textId="3062017F" w:rsidR="002E4486" w:rsidRDefault="002E4486" w:rsidP="002E4486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Take out competent cell (1 eppendorf tube) from -80C.</w:t>
      </w:r>
      <w:r w:rsidR="005E5257">
        <w:rPr>
          <w:sz w:val="24"/>
          <w:szCs w:val="24"/>
        </w:rPr>
        <w:t xml:space="preserve"> </w:t>
      </w:r>
      <w:r>
        <w:rPr>
          <w:sz w:val="24"/>
          <w:szCs w:val="24"/>
        </w:rPr>
        <w:t>Use Ice box to transport</w:t>
      </w:r>
    </w:p>
    <w:p w14:paraId="7F31D90A" w14:textId="77777777" w:rsidR="002E4486" w:rsidRDefault="002E4486" w:rsidP="002E4486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Then just wipe and flick the bottom and put back to ice box. Do not heat up or use the hand to warm. </w:t>
      </w:r>
    </w:p>
    <w:p w14:paraId="7D10CD07" w14:textId="18096203" w:rsidR="002E4486" w:rsidRPr="002E4486" w:rsidRDefault="002E4486" w:rsidP="002E4486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Prepare the PCR tube upfront and label them</w:t>
      </w:r>
      <w:r w:rsidRPr="002E4486">
        <w:rPr>
          <w:sz w:val="24"/>
          <w:szCs w:val="24"/>
        </w:rPr>
        <w:t>.</w:t>
      </w:r>
    </w:p>
    <w:p w14:paraId="07A85ED7" w14:textId="44CB82CD" w:rsidR="002E4486" w:rsidRDefault="002E4486" w:rsidP="002E4486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20 uL competent cell + 1 uL ligation product (those with oligo</w:t>
      </w:r>
      <w:r w:rsidR="005E5257">
        <w:rPr>
          <w:sz w:val="24"/>
          <w:szCs w:val="24"/>
        </w:rPr>
        <w:t>-5</w:t>
      </w:r>
      <w:r>
        <w:rPr>
          <w:sz w:val="24"/>
          <w:szCs w:val="24"/>
        </w:rPr>
        <w:t>)</w:t>
      </w:r>
    </w:p>
    <w:p w14:paraId="4E0178C5" w14:textId="32A3574A" w:rsidR="002E4486" w:rsidRDefault="002E4486" w:rsidP="002E4486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U</w:t>
      </w:r>
      <w:r w:rsidR="002308C3">
        <w:rPr>
          <w:sz w:val="24"/>
          <w:szCs w:val="24"/>
        </w:rPr>
        <w:t>s</w:t>
      </w:r>
      <w:r>
        <w:rPr>
          <w:sz w:val="24"/>
          <w:szCs w:val="24"/>
        </w:rPr>
        <w:t xml:space="preserve">e finger </w:t>
      </w:r>
      <w:r w:rsidR="008F4C80">
        <w:rPr>
          <w:sz w:val="24"/>
          <w:szCs w:val="24"/>
        </w:rPr>
        <w:t>to flick the bottom</w:t>
      </w:r>
      <w:r>
        <w:rPr>
          <w:sz w:val="24"/>
          <w:szCs w:val="24"/>
        </w:rPr>
        <w:t xml:space="preserve"> to mix them before on ice for 30 mins</w:t>
      </w:r>
    </w:p>
    <w:p w14:paraId="2762DA47" w14:textId="01C20137" w:rsidR="002E4486" w:rsidRDefault="002E4486" w:rsidP="002E4486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Transfer to waterbath 42C for 40secs. (NOT MORE THAN 1 MIN!!!)</w:t>
      </w:r>
    </w:p>
    <w:p w14:paraId="58C7C137" w14:textId="6318A683" w:rsidR="002E4486" w:rsidRDefault="002E4486" w:rsidP="002E4486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On ice for 5 mins</w:t>
      </w:r>
      <w:r w:rsidR="006E5EA0">
        <w:rPr>
          <w:sz w:val="24"/>
          <w:szCs w:val="24"/>
        </w:rPr>
        <w:t xml:space="preserve">. </w:t>
      </w:r>
    </w:p>
    <w:p w14:paraId="290EB322" w14:textId="4805A4DD" w:rsidR="00C45917" w:rsidRPr="00C45917" w:rsidRDefault="002E4486" w:rsidP="00C45917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Add </w:t>
      </w:r>
      <w:r w:rsidR="0039654C">
        <w:rPr>
          <w:sz w:val="24"/>
          <w:szCs w:val="24"/>
        </w:rPr>
        <w:t>1</w:t>
      </w:r>
      <w:r w:rsidR="006E5EA0">
        <w:rPr>
          <w:sz w:val="24"/>
          <w:szCs w:val="24"/>
        </w:rPr>
        <w:t>8</w:t>
      </w:r>
      <w:r>
        <w:rPr>
          <w:sz w:val="24"/>
          <w:szCs w:val="24"/>
        </w:rPr>
        <w:t>0uL LB medium</w:t>
      </w:r>
      <w:r w:rsidR="00C45917">
        <w:rPr>
          <w:sz w:val="24"/>
          <w:szCs w:val="24"/>
        </w:rPr>
        <w:t xml:space="preserve"> into the eppendorf tubes</w:t>
      </w:r>
      <w:r w:rsidR="0039654C">
        <w:rPr>
          <w:sz w:val="24"/>
          <w:szCs w:val="24"/>
        </w:rPr>
        <w:t xml:space="preserve"> (total ~100-120uL)</w:t>
      </w:r>
      <w:r w:rsidR="006E5EA0">
        <w:rPr>
          <w:sz w:val="24"/>
          <w:szCs w:val="24"/>
        </w:rPr>
        <w:t xml:space="preserve"> – (Must have total 10 fold of 21uL transformation product)</w:t>
      </w:r>
    </w:p>
    <w:p w14:paraId="2D44F5E8" w14:textId="751F9889" w:rsidR="00EB4566" w:rsidRDefault="00EB4566" w:rsidP="00EB4566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# For recover usually 30-60 mins</w:t>
      </w:r>
      <w:r w:rsidR="0039654C">
        <w:rPr>
          <w:sz w:val="24"/>
          <w:szCs w:val="24"/>
        </w:rPr>
        <w:t xml:space="preserve"> (+900uL LB -&gt; recover </w:t>
      </w:r>
      <w:r w:rsidR="006E5EA0">
        <w:rPr>
          <w:sz w:val="24"/>
          <w:szCs w:val="24"/>
        </w:rPr>
        <w:t>30mins</w:t>
      </w:r>
      <w:r w:rsidR="0039654C">
        <w:rPr>
          <w:sz w:val="24"/>
          <w:szCs w:val="24"/>
        </w:rPr>
        <w:t xml:space="preserve"> 37</w:t>
      </w:r>
      <w:r w:rsidR="006E5EA0">
        <w:rPr>
          <w:sz w:val="24"/>
          <w:szCs w:val="24"/>
        </w:rPr>
        <w:t>C</w:t>
      </w:r>
      <w:r w:rsidR="0039654C">
        <w:rPr>
          <w:sz w:val="24"/>
          <w:szCs w:val="24"/>
        </w:rPr>
        <w:t xml:space="preserve"> 2</w:t>
      </w:r>
      <w:r w:rsidR="006E5EA0">
        <w:rPr>
          <w:sz w:val="24"/>
          <w:szCs w:val="24"/>
        </w:rPr>
        <w:t>2</w:t>
      </w:r>
      <w:r w:rsidR="0039654C">
        <w:rPr>
          <w:sz w:val="24"/>
          <w:szCs w:val="24"/>
        </w:rPr>
        <w:t>0rpm)</w:t>
      </w:r>
    </w:p>
    <w:p w14:paraId="4A3A6D46" w14:textId="47D522B0" w:rsidR="00C45917" w:rsidRDefault="0039654C" w:rsidP="00C45917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Spread plate using </w:t>
      </w:r>
      <w:r w:rsidR="006E5EA0">
        <w:rPr>
          <w:sz w:val="24"/>
          <w:szCs w:val="24"/>
        </w:rPr>
        <w:t>10</w:t>
      </w:r>
      <w:r>
        <w:rPr>
          <w:sz w:val="24"/>
          <w:szCs w:val="24"/>
        </w:rPr>
        <w:t xml:space="preserve">0uL and incubate at 37C O/N. </w:t>
      </w:r>
    </w:p>
    <w:p w14:paraId="56A0859D" w14:textId="77777777" w:rsidR="00F12B49" w:rsidRDefault="00F12B49" w:rsidP="00F12B49">
      <w:pPr>
        <w:pStyle w:val="ListParagraph"/>
        <w:rPr>
          <w:sz w:val="24"/>
          <w:szCs w:val="24"/>
        </w:rPr>
      </w:pPr>
    </w:p>
    <w:p w14:paraId="4AE1BEFA" w14:textId="75DA8BB3" w:rsidR="00EB4566" w:rsidRPr="00F12B49" w:rsidRDefault="008175A6" w:rsidP="00936E33">
      <w:pPr>
        <w:rPr>
          <w:b/>
          <w:bCs/>
          <w:color w:val="2F5496" w:themeColor="accent1" w:themeShade="BF"/>
          <w:sz w:val="24"/>
          <w:szCs w:val="24"/>
        </w:rPr>
      </w:pPr>
      <w:bookmarkStart w:id="2" w:name="_Hlk54853728"/>
      <w:r w:rsidRPr="00F12B49">
        <w:rPr>
          <w:b/>
          <w:bCs/>
          <w:color w:val="2F5496" w:themeColor="accent1" w:themeShade="BF"/>
          <w:sz w:val="24"/>
          <w:szCs w:val="24"/>
        </w:rPr>
        <w:t>###FOR EXPANSION OF PLASMID ONLY(TOITRANS)</w:t>
      </w:r>
    </w:p>
    <w:p w14:paraId="55D1FB35" w14:textId="4EF867C8" w:rsidR="008175A6" w:rsidRPr="00F12B49" w:rsidRDefault="008175A6" w:rsidP="008175A6">
      <w:pPr>
        <w:pStyle w:val="ListParagraph"/>
        <w:numPr>
          <w:ilvl w:val="0"/>
          <w:numId w:val="4"/>
        </w:numPr>
        <w:rPr>
          <w:b/>
          <w:bCs/>
          <w:color w:val="2F5496" w:themeColor="accent1" w:themeShade="BF"/>
          <w:sz w:val="24"/>
          <w:szCs w:val="24"/>
        </w:rPr>
      </w:pPr>
      <w:r w:rsidRPr="00F12B49">
        <w:rPr>
          <w:color w:val="2F5496" w:themeColor="accent1" w:themeShade="BF"/>
          <w:sz w:val="24"/>
          <w:szCs w:val="24"/>
        </w:rPr>
        <w:t>Take out 1 eppendorf of competent cell. Thaw on ice. (Do it 3-4pm)</w:t>
      </w:r>
      <w:r w:rsidR="00C72CE4">
        <w:rPr>
          <w:color w:val="2F5496" w:themeColor="accent1" w:themeShade="BF"/>
          <w:sz w:val="24"/>
          <w:szCs w:val="24"/>
        </w:rPr>
        <w:t>t</w:t>
      </w:r>
    </w:p>
    <w:p w14:paraId="65EFF426" w14:textId="38052AB1" w:rsidR="008175A6" w:rsidRPr="00F12B49" w:rsidRDefault="008175A6" w:rsidP="008175A6">
      <w:pPr>
        <w:pStyle w:val="ListParagraph"/>
        <w:numPr>
          <w:ilvl w:val="0"/>
          <w:numId w:val="4"/>
        </w:numPr>
        <w:rPr>
          <w:b/>
          <w:bCs/>
          <w:color w:val="2F5496" w:themeColor="accent1" w:themeShade="BF"/>
          <w:sz w:val="24"/>
          <w:szCs w:val="24"/>
        </w:rPr>
      </w:pPr>
      <w:r w:rsidRPr="00F12B49">
        <w:rPr>
          <w:color w:val="2F5496" w:themeColor="accent1" w:themeShade="BF"/>
          <w:sz w:val="24"/>
          <w:szCs w:val="24"/>
        </w:rPr>
        <w:t xml:space="preserve">Withdraw 10uL into PCR tubes + </w:t>
      </w:r>
      <w:hyperlink r:id="rId7" w:history="1">
        <w:r w:rsidRPr="00F12B49">
          <w:rPr>
            <w:rStyle w:val="Hyperlink"/>
            <w:color w:val="2F5496" w:themeColor="accent1" w:themeShade="BF"/>
            <w:sz w:val="24"/>
            <w:szCs w:val="24"/>
          </w:rPr>
          <w:t>0.5@1uL</w:t>
        </w:r>
      </w:hyperlink>
      <w:r w:rsidRPr="00F12B49">
        <w:rPr>
          <w:color w:val="2F5496" w:themeColor="accent1" w:themeShade="BF"/>
          <w:sz w:val="24"/>
          <w:szCs w:val="24"/>
        </w:rPr>
        <w:t xml:space="preserve"> Plasmid PAX2@MD2G@whatever KO gene</w:t>
      </w:r>
    </w:p>
    <w:p w14:paraId="3943940E" w14:textId="16E89A0E" w:rsidR="008175A6" w:rsidRPr="00F12B49" w:rsidRDefault="008175A6" w:rsidP="008175A6">
      <w:pPr>
        <w:pStyle w:val="ListParagraph"/>
        <w:numPr>
          <w:ilvl w:val="0"/>
          <w:numId w:val="4"/>
        </w:numPr>
        <w:rPr>
          <w:b/>
          <w:bCs/>
          <w:color w:val="2F5496" w:themeColor="accent1" w:themeShade="BF"/>
          <w:sz w:val="24"/>
          <w:szCs w:val="24"/>
        </w:rPr>
      </w:pPr>
      <w:r w:rsidRPr="00F12B49">
        <w:rPr>
          <w:color w:val="2F5496" w:themeColor="accent1" w:themeShade="BF"/>
          <w:sz w:val="24"/>
          <w:szCs w:val="24"/>
        </w:rPr>
        <w:t>DO NOT Vortex. (Just tickle)</w:t>
      </w:r>
    </w:p>
    <w:p w14:paraId="746ABC76" w14:textId="4FA57D3F" w:rsidR="008175A6" w:rsidRPr="00F12B49" w:rsidRDefault="008175A6" w:rsidP="008175A6">
      <w:pPr>
        <w:pStyle w:val="ListParagraph"/>
        <w:numPr>
          <w:ilvl w:val="0"/>
          <w:numId w:val="4"/>
        </w:numPr>
        <w:rPr>
          <w:b/>
          <w:bCs/>
          <w:color w:val="2F5496" w:themeColor="accent1" w:themeShade="BF"/>
          <w:sz w:val="24"/>
          <w:szCs w:val="24"/>
        </w:rPr>
      </w:pPr>
      <w:r w:rsidRPr="00F12B49">
        <w:rPr>
          <w:color w:val="2F5496" w:themeColor="accent1" w:themeShade="BF"/>
          <w:sz w:val="24"/>
          <w:szCs w:val="24"/>
        </w:rPr>
        <w:t>On ice incubate 10mins</w:t>
      </w:r>
    </w:p>
    <w:p w14:paraId="1AC2CCFB" w14:textId="176FF7E5" w:rsidR="008175A6" w:rsidRPr="00F12B49" w:rsidRDefault="008175A6" w:rsidP="008175A6">
      <w:pPr>
        <w:pStyle w:val="ListParagraph"/>
        <w:numPr>
          <w:ilvl w:val="0"/>
          <w:numId w:val="4"/>
        </w:numPr>
        <w:rPr>
          <w:b/>
          <w:bCs/>
          <w:color w:val="2F5496" w:themeColor="accent1" w:themeShade="BF"/>
          <w:sz w:val="24"/>
          <w:szCs w:val="24"/>
        </w:rPr>
      </w:pPr>
      <w:r w:rsidRPr="00F12B49">
        <w:rPr>
          <w:color w:val="2F5496" w:themeColor="accent1" w:themeShade="BF"/>
          <w:sz w:val="24"/>
          <w:szCs w:val="24"/>
        </w:rPr>
        <w:t xml:space="preserve">Draw the plate segment and label them.  Withdraw all the solution in pcr tube (10uL) one by one spread the plate. Use 10ul tips. </w:t>
      </w:r>
      <w:r w:rsidR="00782287" w:rsidRPr="00F12B49">
        <w:rPr>
          <w:color w:val="2F5496" w:themeColor="accent1" w:themeShade="BF"/>
          <w:sz w:val="24"/>
          <w:szCs w:val="24"/>
        </w:rPr>
        <w:t>MUST have blank section as a control on plate agar.</w:t>
      </w:r>
    </w:p>
    <w:p w14:paraId="2428E258" w14:textId="194FCBB8" w:rsidR="008175A6" w:rsidRPr="00F12B49" w:rsidRDefault="008175A6" w:rsidP="008175A6">
      <w:pPr>
        <w:pStyle w:val="ListParagraph"/>
        <w:numPr>
          <w:ilvl w:val="0"/>
          <w:numId w:val="4"/>
        </w:numPr>
        <w:rPr>
          <w:b/>
          <w:bCs/>
          <w:color w:val="2F5496" w:themeColor="accent1" w:themeShade="BF"/>
          <w:sz w:val="24"/>
          <w:szCs w:val="24"/>
        </w:rPr>
      </w:pPr>
      <w:r w:rsidRPr="00F12B49">
        <w:rPr>
          <w:b/>
          <w:bCs/>
          <w:color w:val="2F5496" w:themeColor="accent1" w:themeShade="BF"/>
          <w:sz w:val="24"/>
          <w:szCs w:val="24"/>
        </w:rPr>
        <w:t>Incubate in 37C bacti incubator O/N.</w:t>
      </w:r>
      <w:r w:rsidR="00782287" w:rsidRPr="00F12B49">
        <w:rPr>
          <w:b/>
          <w:bCs/>
          <w:color w:val="2F5496" w:themeColor="accent1" w:themeShade="BF"/>
          <w:sz w:val="24"/>
          <w:szCs w:val="24"/>
        </w:rPr>
        <w:t xml:space="preserve"> After O/N, put in 4C with parafilm in bacti fridge.</w:t>
      </w:r>
    </w:p>
    <w:p w14:paraId="011803C1" w14:textId="4E8EBF5C" w:rsidR="008175A6" w:rsidRPr="00F12B49" w:rsidRDefault="008175A6" w:rsidP="008175A6">
      <w:pPr>
        <w:pStyle w:val="ListParagraph"/>
        <w:numPr>
          <w:ilvl w:val="0"/>
          <w:numId w:val="4"/>
        </w:numPr>
        <w:rPr>
          <w:b/>
          <w:bCs/>
          <w:color w:val="2F5496" w:themeColor="accent1" w:themeShade="BF"/>
          <w:sz w:val="24"/>
          <w:szCs w:val="24"/>
        </w:rPr>
      </w:pPr>
      <w:r w:rsidRPr="00F12B49">
        <w:rPr>
          <w:b/>
          <w:bCs/>
          <w:color w:val="2F5496" w:themeColor="accent1" w:themeShade="BF"/>
          <w:sz w:val="24"/>
          <w:szCs w:val="24"/>
        </w:rPr>
        <w:t>On Day 2 at 4.30pm, pick single colonies</w:t>
      </w:r>
    </w:p>
    <w:p w14:paraId="55501CD0" w14:textId="30F109AE" w:rsidR="008175A6" w:rsidRPr="00F12B49" w:rsidRDefault="008175A6" w:rsidP="008175A6">
      <w:pPr>
        <w:pStyle w:val="ListParagraph"/>
        <w:numPr>
          <w:ilvl w:val="0"/>
          <w:numId w:val="4"/>
        </w:numPr>
        <w:rPr>
          <w:b/>
          <w:bCs/>
          <w:color w:val="2F5496" w:themeColor="accent1" w:themeShade="BF"/>
          <w:sz w:val="24"/>
          <w:szCs w:val="24"/>
        </w:rPr>
      </w:pPr>
      <w:r w:rsidRPr="00F12B49">
        <w:rPr>
          <w:color w:val="2F5496" w:themeColor="accent1" w:themeShade="BF"/>
          <w:sz w:val="24"/>
          <w:szCs w:val="24"/>
        </w:rPr>
        <w:lastRenderedPageBreak/>
        <w:t>Put the tips in flask with 100mL LB with antibiotic (Ampicilin-get from the -20C fridge) (Dose is 1:1000) #How to prepare LB with Amp stock? -One bottle of 800ml LB add in 800uL Amp.</w:t>
      </w:r>
    </w:p>
    <w:p w14:paraId="2A0D2FCE" w14:textId="517DE1EF" w:rsidR="008175A6" w:rsidRPr="00F12B49" w:rsidRDefault="008175A6" w:rsidP="008175A6">
      <w:pPr>
        <w:pStyle w:val="ListParagraph"/>
        <w:numPr>
          <w:ilvl w:val="0"/>
          <w:numId w:val="4"/>
        </w:numPr>
        <w:rPr>
          <w:b/>
          <w:bCs/>
          <w:color w:val="2F5496" w:themeColor="accent1" w:themeShade="BF"/>
          <w:sz w:val="24"/>
          <w:szCs w:val="24"/>
        </w:rPr>
      </w:pPr>
      <w:r w:rsidRPr="00F12B49">
        <w:rPr>
          <w:color w:val="2F5496" w:themeColor="accent1" w:themeShade="BF"/>
          <w:sz w:val="24"/>
          <w:szCs w:val="24"/>
        </w:rPr>
        <w:t>SHAKe 37C O/N in bacti shaker.</w:t>
      </w:r>
    </w:p>
    <w:p w14:paraId="655179C2" w14:textId="54AAF897" w:rsidR="00782287" w:rsidRPr="00F12B49" w:rsidRDefault="00782287" w:rsidP="008175A6">
      <w:pPr>
        <w:pStyle w:val="ListParagraph"/>
        <w:numPr>
          <w:ilvl w:val="0"/>
          <w:numId w:val="4"/>
        </w:numPr>
        <w:rPr>
          <w:b/>
          <w:bCs/>
          <w:color w:val="2F5496" w:themeColor="accent1" w:themeShade="BF"/>
          <w:sz w:val="24"/>
          <w:szCs w:val="24"/>
        </w:rPr>
      </w:pPr>
      <w:r w:rsidRPr="00F12B49">
        <w:rPr>
          <w:color w:val="2F5496" w:themeColor="accent1" w:themeShade="BF"/>
          <w:sz w:val="24"/>
          <w:szCs w:val="24"/>
        </w:rPr>
        <w:t>On Day 3, take out the flask and divide into two 50ml falcon tubes. Spin down bacti using the common centrifuge in 801 at 4C 3000rpm 10mins</w:t>
      </w:r>
    </w:p>
    <w:p w14:paraId="3E0F904C" w14:textId="58309D92" w:rsidR="00782287" w:rsidRPr="00F12B49" w:rsidRDefault="00782287" w:rsidP="008175A6">
      <w:pPr>
        <w:pStyle w:val="ListParagraph"/>
        <w:numPr>
          <w:ilvl w:val="0"/>
          <w:numId w:val="4"/>
        </w:numPr>
        <w:rPr>
          <w:b/>
          <w:bCs/>
          <w:color w:val="2F5496" w:themeColor="accent1" w:themeShade="BF"/>
          <w:sz w:val="24"/>
          <w:szCs w:val="24"/>
        </w:rPr>
      </w:pPr>
      <w:r w:rsidRPr="00F12B49">
        <w:rPr>
          <w:color w:val="2F5496" w:themeColor="accent1" w:themeShade="BF"/>
          <w:sz w:val="24"/>
          <w:szCs w:val="24"/>
        </w:rPr>
        <w:t>Use MIDI KIT to extract plasmid ~100ml/Rx. Resuspend 1</w:t>
      </w:r>
      <w:r w:rsidRPr="00F12B49">
        <w:rPr>
          <w:color w:val="2F5496" w:themeColor="accent1" w:themeShade="BF"/>
          <w:sz w:val="24"/>
          <w:szCs w:val="24"/>
          <w:vertAlign w:val="superscript"/>
        </w:rPr>
        <w:t>st</w:t>
      </w:r>
      <w:r w:rsidRPr="00F12B49">
        <w:rPr>
          <w:color w:val="2F5496" w:themeColor="accent1" w:themeShade="BF"/>
          <w:sz w:val="24"/>
          <w:szCs w:val="24"/>
        </w:rPr>
        <w:t xml:space="preserve"> falcon with Buffer P1 and withdraw the solution and combine with the 2</w:t>
      </w:r>
      <w:r w:rsidRPr="00F12B49">
        <w:rPr>
          <w:color w:val="2F5496" w:themeColor="accent1" w:themeShade="BF"/>
          <w:sz w:val="24"/>
          <w:szCs w:val="24"/>
          <w:vertAlign w:val="superscript"/>
        </w:rPr>
        <w:t>nd</w:t>
      </w:r>
      <w:r w:rsidRPr="00F12B49">
        <w:rPr>
          <w:color w:val="2F5496" w:themeColor="accent1" w:themeShade="BF"/>
          <w:sz w:val="24"/>
          <w:szCs w:val="24"/>
        </w:rPr>
        <w:t xml:space="preserve"> falcon tube. Follow the protocol for subsequent steps.</w:t>
      </w:r>
    </w:p>
    <w:p w14:paraId="50651590" w14:textId="3E2D35B8" w:rsidR="00782287" w:rsidRPr="00F12B49" w:rsidRDefault="00782287" w:rsidP="008175A6">
      <w:pPr>
        <w:pStyle w:val="ListParagraph"/>
        <w:numPr>
          <w:ilvl w:val="0"/>
          <w:numId w:val="4"/>
        </w:numPr>
        <w:rPr>
          <w:b/>
          <w:bCs/>
          <w:color w:val="2F5496" w:themeColor="accent1" w:themeShade="BF"/>
          <w:sz w:val="24"/>
          <w:szCs w:val="24"/>
        </w:rPr>
      </w:pPr>
      <w:r w:rsidRPr="00F12B49">
        <w:rPr>
          <w:color w:val="2F5496" w:themeColor="accent1" w:themeShade="BF"/>
          <w:sz w:val="24"/>
          <w:szCs w:val="24"/>
        </w:rPr>
        <w:t>Do Nanodrop.</w:t>
      </w:r>
      <w:r w:rsidR="00204B67">
        <w:rPr>
          <w:color w:val="2F5496" w:themeColor="accent1" w:themeShade="BF"/>
          <w:sz w:val="24"/>
          <w:szCs w:val="24"/>
        </w:rPr>
        <w:t xml:space="preserve"> </w:t>
      </w:r>
    </w:p>
    <w:bookmarkEnd w:id="2"/>
    <w:p w14:paraId="53B8AD95" w14:textId="2C781076" w:rsidR="008175A6" w:rsidRPr="00821B41" w:rsidRDefault="008175A6" w:rsidP="00936E33">
      <w:pPr>
        <w:rPr>
          <w:b/>
          <w:bCs/>
          <w:sz w:val="24"/>
          <w:szCs w:val="24"/>
        </w:rPr>
      </w:pPr>
    </w:p>
    <w:p w14:paraId="24550491" w14:textId="2B916477" w:rsidR="002308C3" w:rsidRPr="00821B41" w:rsidRDefault="002308C3" w:rsidP="00936E33">
      <w:pPr>
        <w:rPr>
          <w:b/>
          <w:bCs/>
          <w:sz w:val="24"/>
          <w:szCs w:val="24"/>
        </w:rPr>
      </w:pPr>
      <w:r w:rsidRPr="00821B41">
        <w:rPr>
          <w:b/>
          <w:bCs/>
          <w:sz w:val="24"/>
          <w:szCs w:val="24"/>
        </w:rPr>
        <w:t xml:space="preserve">PCR Colony </w:t>
      </w:r>
    </w:p>
    <w:p w14:paraId="71195BB5" w14:textId="65C9246E" w:rsidR="00483C0A" w:rsidRDefault="00483C0A" w:rsidP="002308C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F and R – Forward use U6 promoter </w:t>
      </w:r>
    </w:p>
    <w:p w14:paraId="3555D3E4" w14:textId="04314464" w:rsidR="002308C3" w:rsidRDefault="002308C3" w:rsidP="002308C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Set up the 1% agarose gel</w:t>
      </w:r>
      <w:r w:rsidR="00A32D56">
        <w:rPr>
          <w:sz w:val="24"/>
          <w:szCs w:val="24"/>
        </w:rPr>
        <w:t xml:space="preserve"> (0.3g agarose powder in 30mL TAE solution. If use more well, set higher volume)</w:t>
      </w:r>
    </w:p>
    <w:p w14:paraId="2712A2E3" w14:textId="442070BA" w:rsidR="002308C3" w:rsidRDefault="002308C3" w:rsidP="002308C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Withdraw 5uL of the PCR colony </w:t>
      </w:r>
      <w:r w:rsidR="00821B41">
        <w:rPr>
          <w:sz w:val="24"/>
          <w:szCs w:val="24"/>
        </w:rPr>
        <w:t xml:space="preserve">(from yesterday in 4C fridge) </w:t>
      </w:r>
      <w:r>
        <w:rPr>
          <w:sz w:val="24"/>
          <w:szCs w:val="24"/>
        </w:rPr>
        <w:t>into the 17 well gel</w:t>
      </w:r>
    </w:p>
    <w:p w14:paraId="19C5DF5F" w14:textId="44225463" w:rsidR="002308C3" w:rsidRDefault="002308C3" w:rsidP="002308C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Pipette in 1-2uL pf DNA ladder (from the 4C)</w:t>
      </w:r>
    </w:p>
    <w:p w14:paraId="3B6EF8B8" w14:textId="38CF6700" w:rsidR="002308C3" w:rsidRDefault="002308C3" w:rsidP="002308C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No need loading dye as the DreamTaq contains loading dye.</w:t>
      </w:r>
    </w:p>
    <w:p w14:paraId="07AF2BAB" w14:textId="40951337" w:rsidR="002308C3" w:rsidRDefault="002308C3" w:rsidP="002308C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Set 140 V 20 mins</w:t>
      </w:r>
    </w:p>
    <w:p w14:paraId="320F015E" w14:textId="681ABE84" w:rsidR="002308C3" w:rsidRPr="002308C3" w:rsidRDefault="002308C3" w:rsidP="002308C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UV the gel and check the band. If present meaning</w:t>
      </w:r>
      <w:r w:rsidR="00A32D56">
        <w:rPr>
          <w:sz w:val="24"/>
          <w:szCs w:val="24"/>
        </w:rPr>
        <w:t>s</w:t>
      </w:r>
      <w:r>
        <w:rPr>
          <w:sz w:val="24"/>
          <w:szCs w:val="24"/>
        </w:rPr>
        <w:t xml:space="preserve"> got the respective colony wanted.</w:t>
      </w:r>
      <w:r w:rsidR="00A32D56">
        <w:rPr>
          <w:sz w:val="24"/>
          <w:szCs w:val="24"/>
        </w:rPr>
        <w:t xml:space="preserve"> Save and print.</w:t>
      </w:r>
    </w:p>
    <w:p w14:paraId="51A5944C" w14:textId="6611E544" w:rsidR="00936E33" w:rsidRDefault="00936E33" w:rsidP="00936E33">
      <w:pPr>
        <w:rPr>
          <w:sz w:val="24"/>
          <w:szCs w:val="24"/>
        </w:rPr>
      </w:pPr>
    </w:p>
    <w:p w14:paraId="579557F0" w14:textId="77777777" w:rsidR="004B1071" w:rsidRDefault="004B1071" w:rsidP="00936E33">
      <w:pPr>
        <w:rPr>
          <w:sz w:val="24"/>
          <w:szCs w:val="24"/>
        </w:rPr>
      </w:pPr>
    </w:p>
    <w:p w14:paraId="53F70B27" w14:textId="14AA1AE2" w:rsidR="00936E33" w:rsidRDefault="00936E33" w:rsidP="00936E33">
      <w:pPr>
        <w:rPr>
          <w:b/>
          <w:bCs/>
          <w:sz w:val="24"/>
          <w:szCs w:val="24"/>
        </w:rPr>
      </w:pPr>
      <w:r w:rsidRPr="00936E33">
        <w:rPr>
          <w:b/>
          <w:bCs/>
          <w:sz w:val="24"/>
          <w:szCs w:val="24"/>
        </w:rPr>
        <w:t>Inoculation</w:t>
      </w:r>
      <w:r>
        <w:rPr>
          <w:b/>
          <w:bCs/>
          <w:sz w:val="24"/>
          <w:szCs w:val="24"/>
        </w:rPr>
        <w:t xml:space="preserve"> </w:t>
      </w:r>
    </w:p>
    <w:p w14:paraId="5CD5FD5B" w14:textId="275A37FB" w:rsidR="00936E33" w:rsidRDefault="007F3C53" w:rsidP="008F0A9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Make sure c</w:t>
      </w:r>
      <w:r w:rsidR="00466D51">
        <w:rPr>
          <w:sz w:val="24"/>
          <w:szCs w:val="24"/>
        </w:rPr>
        <w:t>lean bench</w:t>
      </w:r>
      <w:r>
        <w:rPr>
          <w:sz w:val="24"/>
          <w:szCs w:val="24"/>
        </w:rPr>
        <w:t xml:space="preserve"> area. Lit up the fire awhile to make sure the surrounding area clean. </w:t>
      </w:r>
    </w:p>
    <w:p w14:paraId="1DE81415" w14:textId="1D6B1921" w:rsidR="00466D51" w:rsidRDefault="00466D51" w:rsidP="008F0A9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Prepare LB solution (thru fire)</w:t>
      </w:r>
      <w:r w:rsidR="007F3C53">
        <w:rPr>
          <w:sz w:val="24"/>
          <w:szCs w:val="24"/>
        </w:rPr>
        <w:t xml:space="preserve"> ~50mL in Falcon tube</w:t>
      </w:r>
    </w:p>
    <w:p w14:paraId="236EED4D" w14:textId="35B607F6" w:rsidR="002308C3" w:rsidRDefault="002308C3" w:rsidP="008F0A9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Add in </w:t>
      </w:r>
      <w:r w:rsidR="007F3C53">
        <w:rPr>
          <w:sz w:val="24"/>
          <w:szCs w:val="24"/>
        </w:rPr>
        <w:t>25uL Ampicillin 1:2000(in eppendorf) (bacteria resistance growth) into the 50ml LB. Mix it</w:t>
      </w:r>
      <w:r w:rsidR="00591856">
        <w:rPr>
          <w:sz w:val="24"/>
          <w:szCs w:val="24"/>
        </w:rPr>
        <w:t xml:space="preserve"> (confirm the concentration of Ampicillin 50mg/mL or 100mg/mL</w:t>
      </w:r>
      <w:r w:rsidR="00633541">
        <w:rPr>
          <w:sz w:val="24"/>
          <w:szCs w:val="24"/>
        </w:rPr>
        <w:t>?</w:t>
      </w:r>
      <w:r w:rsidR="00591856">
        <w:rPr>
          <w:sz w:val="24"/>
          <w:szCs w:val="24"/>
        </w:rPr>
        <w:t>)</w:t>
      </w:r>
    </w:p>
    <w:p w14:paraId="3BFBF46A" w14:textId="4D767298" w:rsidR="00821B41" w:rsidRDefault="00821B41" w:rsidP="008F0A9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One tube – for one colony for 1 exon.</w:t>
      </w:r>
    </w:p>
    <w:p w14:paraId="75BB07ED" w14:textId="3D5D3661" w:rsidR="00466D51" w:rsidRDefault="00466D51" w:rsidP="008F0A9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Add in 5ml of </w:t>
      </w:r>
      <w:r w:rsidR="007F3C53">
        <w:rPr>
          <w:sz w:val="24"/>
          <w:szCs w:val="24"/>
        </w:rPr>
        <w:t xml:space="preserve">mixed </w:t>
      </w:r>
      <w:r>
        <w:rPr>
          <w:sz w:val="24"/>
          <w:szCs w:val="24"/>
        </w:rPr>
        <w:t>LB solution</w:t>
      </w:r>
      <w:r w:rsidR="007F3C53">
        <w:rPr>
          <w:sz w:val="24"/>
          <w:szCs w:val="24"/>
        </w:rPr>
        <w:t xml:space="preserve"> into each bacteria tube. Label them</w:t>
      </w:r>
    </w:p>
    <w:p w14:paraId="620B1F74" w14:textId="3BAB7FFE" w:rsidR="00466D51" w:rsidRDefault="00466D51" w:rsidP="008F0A9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Streak colony from the plate using tips </w:t>
      </w:r>
      <w:r w:rsidR="002308C3">
        <w:rPr>
          <w:sz w:val="24"/>
          <w:szCs w:val="24"/>
        </w:rPr>
        <w:t xml:space="preserve">into </w:t>
      </w:r>
      <w:r w:rsidR="007F3C53">
        <w:rPr>
          <w:sz w:val="24"/>
          <w:szCs w:val="24"/>
        </w:rPr>
        <w:t>each</w:t>
      </w:r>
      <w:r w:rsidR="002308C3">
        <w:rPr>
          <w:sz w:val="24"/>
          <w:szCs w:val="24"/>
        </w:rPr>
        <w:t xml:space="preserve"> falcon tube 15mL</w:t>
      </w:r>
      <w:r w:rsidR="007F3C53">
        <w:rPr>
          <w:sz w:val="24"/>
          <w:szCs w:val="24"/>
        </w:rPr>
        <w:t>.</w:t>
      </w:r>
      <w:r w:rsidR="002308C3">
        <w:rPr>
          <w:sz w:val="24"/>
          <w:szCs w:val="24"/>
        </w:rPr>
        <w:t xml:space="preserve"> </w:t>
      </w:r>
    </w:p>
    <w:p w14:paraId="58BC20C6" w14:textId="522F5128" w:rsidR="00466D51" w:rsidRDefault="002308C3" w:rsidP="008F0A9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Throw the whole tips into the falcon tube. </w:t>
      </w:r>
      <w:r w:rsidR="007F3C53">
        <w:rPr>
          <w:sz w:val="24"/>
          <w:szCs w:val="24"/>
        </w:rPr>
        <w:t>Do not cap twice the tube as 2</w:t>
      </w:r>
      <w:r w:rsidR="007F3C53" w:rsidRPr="007F3C53">
        <w:rPr>
          <w:sz w:val="24"/>
          <w:szCs w:val="24"/>
          <w:vertAlign w:val="superscript"/>
        </w:rPr>
        <w:t>nd</w:t>
      </w:r>
      <w:r w:rsidR="007F3C53">
        <w:rPr>
          <w:sz w:val="24"/>
          <w:szCs w:val="24"/>
        </w:rPr>
        <w:t xml:space="preserve"> caping will lock the tube n prevent air entering.</w:t>
      </w:r>
    </w:p>
    <w:p w14:paraId="7C4950D5" w14:textId="41EC041F" w:rsidR="007F3C53" w:rsidRDefault="007F3C53" w:rsidP="008F0A9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Incubate the tubes in bacterial shaker at 37C 12-16hrs. MAX 16 hrs.</w:t>
      </w:r>
    </w:p>
    <w:p w14:paraId="1666ECCF" w14:textId="2318D8D0" w:rsidR="005023FE" w:rsidRDefault="005023FE" w:rsidP="005023FE">
      <w:pPr>
        <w:rPr>
          <w:sz w:val="24"/>
          <w:szCs w:val="24"/>
        </w:rPr>
      </w:pPr>
    </w:p>
    <w:p w14:paraId="0B426700" w14:textId="6BB92AA6" w:rsidR="005023FE" w:rsidRDefault="005023FE" w:rsidP="005023FE">
      <w:pPr>
        <w:rPr>
          <w:b/>
          <w:bCs/>
          <w:sz w:val="24"/>
          <w:szCs w:val="24"/>
        </w:rPr>
      </w:pPr>
      <w:r w:rsidRPr="005023FE">
        <w:rPr>
          <w:b/>
          <w:bCs/>
          <w:sz w:val="24"/>
          <w:szCs w:val="24"/>
        </w:rPr>
        <w:lastRenderedPageBreak/>
        <w:t xml:space="preserve">MiniPrep </w:t>
      </w:r>
    </w:p>
    <w:p w14:paraId="4BB0039F" w14:textId="297F3313" w:rsidR="005023FE" w:rsidRDefault="005023FE" w:rsidP="005023FE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Take out the pipette tip and CAP tightly (2</w:t>
      </w:r>
      <w:r w:rsidRPr="005023FE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click)</w:t>
      </w:r>
      <w:r w:rsidRPr="005023F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before centrifuge. </w:t>
      </w:r>
      <w:r w:rsidRPr="005023FE">
        <w:rPr>
          <w:sz w:val="24"/>
          <w:szCs w:val="24"/>
        </w:rPr>
        <w:t xml:space="preserve">Pellet </w:t>
      </w:r>
      <w:r>
        <w:rPr>
          <w:sz w:val="24"/>
          <w:szCs w:val="24"/>
        </w:rPr>
        <w:t>1-5mL bacterial culture by centrifugation for 10mins 3000rpm. (use the Big common centrifuge). Discard supernatant</w:t>
      </w:r>
      <w:r w:rsidR="009D0CE9">
        <w:rPr>
          <w:sz w:val="24"/>
          <w:szCs w:val="24"/>
        </w:rPr>
        <w:t xml:space="preserve"> by just pour out to the bacteria waste in 801</w:t>
      </w:r>
      <w:r>
        <w:rPr>
          <w:sz w:val="24"/>
          <w:szCs w:val="24"/>
        </w:rPr>
        <w:t>. ENSURE cultures are not overgrown (12-16 hours is ideal).</w:t>
      </w:r>
    </w:p>
    <w:p w14:paraId="4E0FADDE" w14:textId="1F0400DD" w:rsidR="005023FE" w:rsidRDefault="005023FE" w:rsidP="005023FE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Resuspend pellet in 200uL plasmid resuspension Buffer (B1). Vortex or pipette up</w:t>
      </w:r>
      <w:r w:rsidR="009D0CE9">
        <w:rPr>
          <w:sz w:val="24"/>
          <w:szCs w:val="24"/>
        </w:rPr>
        <w:t xml:space="preserve"> down to ensure cells are completely resuspended. There should be no visible clumps</w:t>
      </w:r>
    </w:p>
    <w:p w14:paraId="77A1E996" w14:textId="4FD48599" w:rsidR="009D0CE9" w:rsidRDefault="009D0CE9" w:rsidP="005023FE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Add in 200uL Plasmid Lysis Buffer (B2)- gently invert tube </w:t>
      </w:r>
      <w:r w:rsidR="00FC2F40">
        <w:rPr>
          <w:sz w:val="24"/>
          <w:szCs w:val="24"/>
        </w:rPr>
        <w:t xml:space="preserve">5-6 and incubate at RT for 1 min. </w:t>
      </w:r>
    </w:p>
    <w:p w14:paraId="39A61D1D" w14:textId="03A30296" w:rsidR="005023FE" w:rsidRDefault="005023FE" w:rsidP="005023FE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FA6DAEF" w14:textId="08FDD4BC" w:rsidR="00653518" w:rsidRDefault="00653518" w:rsidP="005023FE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Keep/store in -80C fridge.</w:t>
      </w:r>
    </w:p>
    <w:p w14:paraId="51A9D176" w14:textId="4E884D28" w:rsidR="00653518" w:rsidRDefault="00D536E8" w:rsidP="00653518">
      <w:pPr>
        <w:rPr>
          <w:sz w:val="24"/>
          <w:szCs w:val="24"/>
        </w:rPr>
      </w:pPr>
      <w:r>
        <w:rPr>
          <w:sz w:val="24"/>
          <w:szCs w:val="24"/>
        </w:rPr>
        <w:t>#</w:t>
      </w:r>
    </w:p>
    <w:p w14:paraId="779948BC" w14:textId="77777777" w:rsidR="00D536E8" w:rsidRDefault="00D536E8" w:rsidP="00653518">
      <w:pPr>
        <w:rPr>
          <w:sz w:val="24"/>
          <w:szCs w:val="24"/>
        </w:rPr>
      </w:pPr>
    </w:p>
    <w:p w14:paraId="44110866" w14:textId="5B8F90EE" w:rsidR="00653518" w:rsidRDefault="00653518" w:rsidP="00653518">
      <w:pPr>
        <w:rPr>
          <w:sz w:val="24"/>
          <w:szCs w:val="24"/>
        </w:rPr>
      </w:pPr>
      <w:r w:rsidRPr="00653518">
        <w:rPr>
          <w:sz w:val="24"/>
          <w:szCs w:val="24"/>
        </w:rPr>
        <w:t>*</w:t>
      </w:r>
      <w:r>
        <w:rPr>
          <w:sz w:val="24"/>
          <w:szCs w:val="24"/>
        </w:rPr>
        <w:t xml:space="preserve"> If not enough time, do nanodrop the next day. Keep in 4C to avoid freeze and thaw </w:t>
      </w:r>
    </w:p>
    <w:p w14:paraId="2DB7D2BA" w14:textId="32A14E0E" w:rsidR="00E652CA" w:rsidRDefault="00E652CA" w:rsidP="00653518">
      <w:pPr>
        <w:rPr>
          <w:sz w:val="24"/>
          <w:szCs w:val="24"/>
        </w:rPr>
      </w:pPr>
      <w:r>
        <w:rPr>
          <w:sz w:val="24"/>
          <w:szCs w:val="24"/>
        </w:rPr>
        <w:t xml:space="preserve">Setting NanoDrop: </w:t>
      </w:r>
    </w:p>
    <w:p w14:paraId="713C4E64" w14:textId="793CF501" w:rsidR="00E652CA" w:rsidRPr="00E652CA" w:rsidRDefault="00E652CA" w:rsidP="00E652C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E652CA">
        <w:rPr>
          <w:sz w:val="24"/>
          <w:szCs w:val="24"/>
        </w:rPr>
        <w:t>Pipette 1 uL H2O -then press blank @F3 then Measure (F1) before moving to samples plasmid</w:t>
      </w:r>
    </w:p>
    <w:p w14:paraId="551BD3E0" w14:textId="27BC0ECE" w:rsidR="00E652CA" w:rsidRDefault="00E652CA" w:rsidP="00E652CA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Flick the eppendorf tube and stroke down. </w:t>
      </w:r>
    </w:p>
    <w:p w14:paraId="7490AF0D" w14:textId="0E430470" w:rsidR="008A0836" w:rsidRPr="00E652CA" w:rsidRDefault="008A0836" w:rsidP="00E652CA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Finally wash using 1 uL water</w:t>
      </w:r>
    </w:p>
    <w:p w14:paraId="18FDA544" w14:textId="770A2D35" w:rsidR="00885D48" w:rsidRDefault="00885D48" w:rsidP="00653518">
      <w:pPr>
        <w:rPr>
          <w:sz w:val="24"/>
          <w:szCs w:val="24"/>
        </w:rPr>
      </w:pPr>
      <w:r>
        <w:rPr>
          <w:sz w:val="24"/>
          <w:szCs w:val="24"/>
        </w:rPr>
        <w:t>Eg.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A96489" w:rsidRPr="00A96489" w14:paraId="6D55BF8F" w14:textId="77777777" w:rsidTr="00B6441C">
        <w:trPr>
          <w:jc w:val="center"/>
        </w:trPr>
        <w:tc>
          <w:tcPr>
            <w:tcW w:w="1803" w:type="dxa"/>
          </w:tcPr>
          <w:p w14:paraId="211BC8D3" w14:textId="77777777" w:rsidR="00A96489" w:rsidRPr="00A96489" w:rsidRDefault="00A96489" w:rsidP="00A96489">
            <w:pPr>
              <w:rPr>
                <w:sz w:val="24"/>
                <w:szCs w:val="24"/>
                <w:lang w:val="en-HK"/>
              </w:rPr>
            </w:pPr>
          </w:p>
        </w:tc>
        <w:tc>
          <w:tcPr>
            <w:tcW w:w="1803" w:type="dxa"/>
          </w:tcPr>
          <w:p w14:paraId="41F40C90" w14:textId="5BC85977" w:rsidR="00A96489" w:rsidRPr="00A96489" w:rsidRDefault="00A96489" w:rsidP="00A96489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Conc (ng/uL)</w:t>
            </w:r>
          </w:p>
        </w:tc>
        <w:tc>
          <w:tcPr>
            <w:tcW w:w="1803" w:type="dxa"/>
          </w:tcPr>
          <w:p w14:paraId="4A92B5D8" w14:textId="77777777" w:rsidR="00A96489" w:rsidRPr="00A96489" w:rsidRDefault="00A96489" w:rsidP="00A96489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260/280</w:t>
            </w:r>
          </w:p>
        </w:tc>
        <w:tc>
          <w:tcPr>
            <w:tcW w:w="1803" w:type="dxa"/>
          </w:tcPr>
          <w:p w14:paraId="79570EE2" w14:textId="77777777" w:rsidR="00A96489" w:rsidRPr="00A96489" w:rsidRDefault="00A96489" w:rsidP="00A96489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260/230</w:t>
            </w:r>
          </w:p>
        </w:tc>
        <w:tc>
          <w:tcPr>
            <w:tcW w:w="1804" w:type="dxa"/>
          </w:tcPr>
          <w:p w14:paraId="1BE2F821" w14:textId="77777777" w:rsidR="00A96489" w:rsidRPr="00A96489" w:rsidRDefault="00A96489" w:rsidP="00A96489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To get 1.8mg</w:t>
            </w:r>
          </w:p>
        </w:tc>
      </w:tr>
      <w:tr w:rsidR="00A96489" w:rsidRPr="00A96489" w14:paraId="497CEBEE" w14:textId="77777777" w:rsidTr="00B6441C">
        <w:trPr>
          <w:jc w:val="center"/>
        </w:trPr>
        <w:tc>
          <w:tcPr>
            <w:tcW w:w="1803" w:type="dxa"/>
          </w:tcPr>
          <w:p w14:paraId="0DA2CC49" w14:textId="77777777" w:rsidR="00A96489" w:rsidRPr="00A96489" w:rsidRDefault="00A96489" w:rsidP="00A96489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E1-1</w:t>
            </w:r>
          </w:p>
        </w:tc>
        <w:tc>
          <w:tcPr>
            <w:tcW w:w="1803" w:type="dxa"/>
          </w:tcPr>
          <w:p w14:paraId="3983BF66" w14:textId="2D2471F6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 w:rsidRPr="00A96489">
              <w:rPr>
                <w:sz w:val="24"/>
                <w:szCs w:val="24"/>
                <w:lang w:val="en-HK"/>
              </w:rPr>
              <w:t>506.3</w:t>
            </w:r>
          </w:p>
        </w:tc>
        <w:tc>
          <w:tcPr>
            <w:tcW w:w="1803" w:type="dxa"/>
          </w:tcPr>
          <w:p w14:paraId="0E526C59" w14:textId="77777777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 w:rsidRPr="00A96489">
              <w:rPr>
                <w:sz w:val="24"/>
                <w:szCs w:val="24"/>
                <w:lang w:val="en-HK"/>
              </w:rPr>
              <w:t>1.90</w:t>
            </w:r>
          </w:p>
        </w:tc>
        <w:tc>
          <w:tcPr>
            <w:tcW w:w="1803" w:type="dxa"/>
          </w:tcPr>
          <w:p w14:paraId="0B133FF8" w14:textId="77777777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 w:rsidRPr="00A96489">
              <w:rPr>
                <w:sz w:val="24"/>
                <w:szCs w:val="24"/>
                <w:lang w:val="en-HK"/>
              </w:rPr>
              <w:t>2.37</w:t>
            </w:r>
          </w:p>
        </w:tc>
        <w:tc>
          <w:tcPr>
            <w:tcW w:w="1804" w:type="dxa"/>
          </w:tcPr>
          <w:p w14:paraId="7C89B1F5" w14:textId="77777777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 w:rsidRPr="00A96489">
              <w:rPr>
                <w:sz w:val="24"/>
                <w:szCs w:val="24"/>
                <w:lang w:val="en-HK"/>
              </w:rPr>
              <w:t>3.5uL</w:t>
            </w:r>
          </w:p>
        </w:tc>
      </w:tr>
      <w:tr w:rsidR="00A96489" w:rsidRPr="00A96489" w14:paraId="4865FC2D" w14:textId="77777777" w:rsidTr="00B6441C">
        <w:trPr>
          <w:jc w:val="center"/>
        </w:trPr>
        <w:tc>
          <w:tcPr>
            <w:tcW w:w="1803" w:type="dxa"/>
          </w:tcPr>
          <w:p w14:paraId="5873E0E7" w14:textId="77777777" w:rsidR="00A96489" w:rsidRPr="00A96489" w:rsidRDefault="00A96489" w:rsidP="00A96489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E1-2</w:t>
            </w:r>
          </w:p>
        </w:tc>
        <w:tc>
          <w:tcPr>
            <w:tcW w:w="1803" w:type="dxa"/>
          </w:tcPr>
          <w:p w14:paraId="7087D6C8" w14:textId="38CB83B2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448.7</w:t>
            </w:r>
          </w:p>
        </w:tc>
        <w:tc>
          <w:tcPr>
            <w:tcW w:w="1803" w:type="dxa"/>
          </w:tcPr>
          <w:p w14:paraId="2647A0D5" w14:textId="15A19707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1.91</w:t>
            </w:r>
          </w:p>
        </w:tc>
        <w:tc>
          <w:tcPr>
            <w:tcW w:w="1803" w:type="dxa"/>
          </w:tcPr>
          <w:p w14:paraId="24F1CDB1" w14:textId="3E2EFE52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2.39</w:t>
            </w:r>
          </w:p>
        </w:tc>
        <w:tc>
          <w:tcPr>
            <w:tcW w:w="1804" w:type="dxa"/>
          </w:tcPr>
          <w:p w14:paraId="6B6CCF9F" w14:textId="77777777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 w:rsidRPr="00A96489">
              <w:rPr>
                <w:sz w:val="24"/>
                <w:szCs w:val="24"/>
                <w:lang w:val="en-HK"/>
              </w:rPr>
              <w:t>4.0uL</w:t>
            </w:r>
          </w:p>
        </w:tc>
      </w:tr>
      <w:tr w:rsidR="00A96489" w:rsidRPr="00A96489" w14:paraId="10C5FCED" w14:textId="77777777" w:rsidTr="00B6441C">
        <w:trPr>
          <w:jc w:val="center"/>
        </w:trPr>
        <w:tc>
          <w:tcPr>
            <w:tcW w:w="1803" w:type="dxa"/>
          </w:tcPr>
          <w:p w14:paraId="0B88161B" w14:textId="77777777" w:rsidR="00A96489" w:rsidRPr="00A96489" w:rsidRDefault="00A96489" w:rsidP="00A96489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E2-1</w:t>
            </w:r>
          </w:p>
        </w:tc>
        <w:tc>
          <w:tcPr>
            <w:tcW w:w="1803" w:type="dxa"/>
          </w:tcPr>
          <w:p w14:paraId="7EC4AF6B" w14:textId="5FD0069F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553.6</w:t>
            </w:r>
          </w:p>
        </w:tc>
        <w:tc>
          <w:tcPr>
            <w:tcW w:w="1803" w:type="dxa"/>
          </w:tcPr>
          <w:p w14:paraId="5A8AA31E" w14:textId="03040F50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1.88</w:t>
            </w:r>
          </w:p>
        </w:tc>
        <w:tc>
          <w:tcPr>
            <w:tcW w:w="1803" w:type="dxa"/>
          </w:tcPr>
          <w:p w14:paraId="13A08A7F" w14:textId="0DB8A4F1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2.16</w:t>
            </w:r>
          </w:p>
        </w:tc>
        <w:tc>
          <w:tcPr>
            <w:tcW w:w="1804" w:type="dxa"/>
          </w:tcPr>
          <w:p w14:paraId="10EDE063" w14:textId="77777777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 w:rsidRPr="00A96489">
              <w:rPr>
                <w:sz w:val="24"/>
                <w:szCs w:val="24"/>
                <w:lang w:val="en-HK"/>
              </w:rPr>
              <w:t>3.25uL</w:t>
            </w:r>
          </w:p>
        </w:tc>
      </w:tr>
      <w:tr w:rsidR="00A96489" w:rsidRPr="00A96489" w14:paraId="719ACC70" w14:textId="77777777" w:rsidTr="00B6441C">
        <w:trPr>
          <w:jc w:val="center"/>
        </w:trPr>
        <w:tc>
          <w:tcPr>
            <w:tcW w:w="1803" w:type="dxa"/>
          </w:tcPr>
          <w:p w14:paraId="1684C41A" w14:textId="77777777" w:rsidR="00A96489" w:rsidRPr="00A96489" w:rsidRDefault="00A96489" w:rsidP="00A96489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E2-2</w:t>
            </w:r>
          </w:p>
        </w:tc>
        <w:tc>
          <w:tcPr>
            <w:tcW w:w="1803" w:type="dxa"/>
          </w:tcPr>
          <w:p w14:paraId="7E63CF2A" w14:textId="13E09A62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545.7</w:t>
            </w:r>
          </w:p>
        </w:tc>
        <w:tc>
          <w:tcPr>
            <w:tcW w:w="1803" w:type="dxa"/>
          </w:tcPr>
          <w:p w14:paraId="560F8787" w14:textId="35A00F7E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1.89</w:t>
            </w:r>
          </w:p>
        </w:tc>
        <w:tc>
          <w:tcPr>
            <w:tcW w:w="1803" w:type="dxa"/>
          </w:tcPr>
          <w:p w14:paraId="2CCF16E4" w14:textId="243F1378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2.35</w:t>
            </w:r>
          </w:p>
        </w:tc>
        <w:tc>
          <w:tcPr>
            <w:tcW w:w="1804" w:type="dxa"/>
          </w:tcPr>
          <w:p w14:paraId="1FAE024B" w14:textId="77777777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 w:rsidRPr="00A96489">
              <w:rPr>
                <w:sz w:val="24"/>
                <w:szCs w:val="24"/>
                <w:lang w:val="en-HK"/>
              </w:rPr>
              <w:t>3.3uL</w:t>
            </w:r>
          </w:p>
        </w:tc>
      </w:tr>
      <w:tr w:rsidR="00A96489" w:rsidRPr="00A96489" w14:paraId="673AC9D1" w14:textId="77777777" w:rsidTr="00B6441C">
        <w:trPr>
          <w:jc w:val="center"/>
        </w:trPr>
        <w:tc>
          <w:tcPr>
            <w:tcW w:w="1803" w:type="dxa"/>
          </w:tcPr>
          <w:p w14:paraId="5AA1D2AE" w14:textId="77777777" w:rsidR="00A96489" w:rsidRPr="00A96489" w:rsidRDefault="00A96489" w:rsidP="00A96489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E3-1</w:t>
            </w:r>
          </w:p>
        </w:tc>
        <w:tc>
          <w:tcPr>
            <w:tcW w:w="1803" w:type="dxa"/>
          </w:tcPr>
          <w:p w14:paraId="0D1C4FEE" w14:textId="402DEDD3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536.5</w:t>
            </w:r>
          </w:p>
        </w:tc>
        <w:tc>
          <w:tcPr>
            <w:tcW w:w="1803" w:type="dxa"/>
          </w:tcPr>
          <w:p w14:paraId="12331476" w14:textId="769C4962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1.89</w:t>
            </w:r>
          </w:p>
        </w:tc>
        <w:tc>
          <w:tcPr>
            <w:tcW w:w="1803" w:type="dxa"/>
          </w:tcPr>
          <w:p w14:paraId="4CA4B2C8" w14:textId="5DC6BFF8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2.33</w:t>
            </w:r>
          </w:p>
        </w:tc>
        <w:tc>
          <w:tcPr>
            <w:tcW w:w="1804" w:type="dxa"/>
          </w:tcPr>
          <w:p w14:paraId="656B7A2C" w14:textId="0DC7E3DC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3.35uL</w:t>
            </w:r>
          </w:p>
        </w:tc>
      </w:tr>
      <w:tr w:rsidR="00A96489" w:rsidRPr="00A96489" w14:paraId="56C6A435" w14:textId="77777777" w:rsidTr="00B6441C">
        <w:trPr>
          <w:jc w:val="center"/>
        </w:trPr>
        <w:tc>
          <w:tcPr>
            <w:tcW w:w="1803" w:type="dxa"/>
          </w:tcPr>
          <w:p w14:paraId="555D3CFA" w14:textId="77777777" w:rsidR="00A96489" w:rsidRPr="00A96489" w:rsidRDefault="00A96489" w:rsidP="00A96489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E3-2</w:t>
            </w:r>
          </w:p>
        </w:tc>
        <w:tc>
          <w:tcPr>
            <w:tcW w:w="1803" w:type="dxa"/>
          </w:tcPr>
          <w:p w14:paraId="74F92BCB" w14:textId="31F4639B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802.1</w:t>
            </w:r>
          </w:p>
        </w:tc>
        <w:tc>
          <w:tcPr>
            <w:tcW w:w="1803" w:type="dxa"/>
          </w:tcPr>
          <w:p w14:paraId="1611F6F2" w14:textId="38E0548E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1.89</w:t>
            </w:r>
          </w:p>
        </w:tc>
        <w:tc>
          <w:tcPr>
            <w:tcW w:w="1803" w:type="dxa"/>
          </w:tcPr>
          <w:p w14:paraId="4A3B607B" w14:textId="1633A339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2.31</w:t>
            </w:r>
          </w:p>
        </w:tc>
        <w:tc>
          <w:tcPr>
            <w:tcW w:w="1804" w:type="dxa"/>
          </w:tcPr>
          <w:p w14:paraId="62F11BDC" w14:textId="115476B4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2.24uL</w:t>
            </w:r>
          </w:p>
        </w:tc>
      </w:tr>
      <w:tr w:rsidR="00A96489" w:rsidRPr="00A96489" w14:paraId="0EE39244" w14:textId="77777777" w:rsidTr="00B6441C">
        <w:trPr>
          <w:jc w:val="center"/>
        </w:trPr>
        <w:tc>
          <w:tcPr>
            <w:tcW w:w="1803" w:type="dxa"/>
          </w:tcPr>
          <w:p w14:paraId="1D966491" w14:textId="77777777" w:rsidR="00A96489" w:rsidRPr="00A96489" w:rsidRDefault="00A96489" w:rsidP="00A96489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E6-1</w:t>
            </w:r>
          </w:p>
        </w:tc>
        <w:tc>
          <w:tcPr>
            <w:tcW w:w="1803" w:type="dxa"/>
          </w:tcPr>
          <w:p w14:paraId="2D9CC3F4" w14:textId="0076FB45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512.8</w:t>
            </w:r>
          </w:p>
        </w:tc>
        <w:tc>
          <w:tcPr>
            <w:tcW w:w="1803" w:type="dxa"/>
          </w:tcPr>
          <w:p w14:paraId="721620BC" w14:textId="1B0E61FF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1.88</w:t>
            </w:r>
          </w:p>
        </w:tc>
        <w:tc>
          <w:tcPr>
            <w:tcW w:w="1803" w:type="dxa"/>
          </w:tcPr>
          <w:p w14:paraId="55F2B5DF" w14:textId="7467E896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2.29</w:t>
            </w:r>
          </w:p>
        </w:tc>
        <w:tc>
          <w:tcPr>
            <w:tcW w:w="1804" w:type="dxa"/>
          </w:tcPr>
          <w:p w14:paraId="5B38034D" w14:textId="059491FF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3.51uL</w:t>
            </w:r>
          </w:p>
        </w:tc>
      </w:tr>
      <w:tr w:rsidR="00A96489" w:rsidRPr="00A96489" w14:paraId="6C8860CB" w14:textId="77777777" w:rsidTr="00B6441C">
        <w:trPr>
          <w:jc w:val="center"/>
        </w:trPr>
        <w:tc>
          <w:tcPr>
            <w:tcW w:w="1803" w:type="dxa"/>
          </w:tcPr>
          <w:p w14:paraId="4B6F06C1" w14:textId="77777777" w:rsidR="00A96489" w:rsidRPr="00A96489" w:rsidRDefault="00A96489" w:rsidP="00A96489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E6-2</w:t>
            </w:r>
          </w:p>
        </w:tc>
        <w:tc>
          <w:tcPr>
            <w:tcW w:w="1803" w:type="dxa"/>
          </w:tcPr>
          <w:p w14:paraId="7D6301F6" w14:textId="53587FF7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824.6</w:t>
            </w:r>
          </w:p>
        </w:tc>
        <w:tc>
          <w:tcPr>
            <w:tcW w:w="1803" w:type="dxa"/>
          </w:tcPr>
          <w:p w14:paraId="5A4F3121" w14:textId="782C80FD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1.91</w:t>
            </w:r>
          </w:p>
        </w:tc>
        <w:tc>
          <w:tcPr>
            <w:tcW w:w="1803" w:type="dxa"/>
          </w:tcPr>
          <w:p w14:paraId="2B1C9515" w14:textId="16598348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2.39</w:t>
            </w:r>
          </w:p>
        </w:tc>
        <w:tc>
          <w:tcPr>
            <w:tcW w:w="1804" w:type="dxa"/>
          </w:tcPr>
          <w:p w14:paraId="02901528" w14:textId="6A878FF3" w:rsidR="00A96489" w:rsidRPr="00A96489" w:rsidRDefault="00A96489" w:rsidP="00A96489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2.18uL</w:t>
            </w:r>
          </w:p>
        </w:tc>
      </w:tr>
    </w:tbl>
    <w:p w14:paraId="29C6B77A" w14:textId="6D78A8B0" w:rsidR="00C76B3A" w:rsidRDefault="00C76B3A" w:rsidP="00653518">
      <w:pPr>
        <w:rPr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65"/>
        <w:gridCol w:w="1586"/>
        <w:gridCol w:w="1613"/>
        <w:gridCol w:w="1613"/>
        <w:gridCol w:w="1568"/>
        <w:gridCol w:w="1405"/>
      </w:tblGrid>
      <w:tr w:rsidR="000E3AE0" w:rsidRPr="00A96489" w14:paraId="186132A0" w14:textId="169C637E" w:rsidTr="000E3AE0">
        <w:trPr>
          <w:jc w:val="center"/>
        </w:trPr>
        <w:tc>
          <w:tcPr>
            <w:tcW w:w="1565" w:type="dxa"/>
          </w:tcPr>
          <w:p w14:paraId="2FE2A4B9" w14:textId="48655AD9" w:rsidR="000E3AE0" w:rsidRPr="001F67C4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1F67C4">
              <w:rPr>
                <w:b/>
                <w:bCs/>
                <w:sz w:val="24"/>
                <w:szCs w:val="24"/>
                <w:lang w:val="en-HK"/>
              </w:rPr>
              <w:t>sgRNA</w:t>
            </w:r>
          </w:p>
        </w:tc>
        <w:tc>
          <w:tcPr>
            <w:tcW w:w="1586" w:type="dxa"/>
          </w:tcPr>
          <w:p w14:paraId="24D607CE" w14:textId="77777777" w:rsidR="000E3AE0" w:rsidRPr="00A96489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Conc (ng/uL)</w:t>
            </w:r>
          </w:p>
        </w:tc>
        <w:tc>
          <w:tcPr>
            <w:tcW w:w="1613" w:type="dxa"/>
          </w:tcPr>
          <w:p w14:paraId="41F61EF6" w14:textId="77777777" w:rsidR="000E3AE0" w:rsidRPr="00A96489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260/280</w:t>
            </w:r>
          </w:p>
        </w:tc>
        <w:tc>
          <w:tcPr>
            <w:tcW w:w="1613" w:type="dxa"/>
          </w:tcPr>
          <w:p w14:paraId="1A0E94E4" w14:textId="77777777" w:rsidR="000E3AE0" w:rsidRPr="00A96489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260/230</w:t>
            </w:r>
          </w:p>
        </w:tc>
        <w:tc>
          <w:tcPr>
            <w:tcW w:w="1568" w:type="dxa"/>
          </w:tcPr>
          <w:p w14:paraId="3C72BA48" w14:textId="77777777" w:rsidR="000E3AE0" w:rsidRPr="00A96489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To get 1.8mg</w:t>
            </w:r>
          </w:p>
        </w:tc>
        <w:tc>
          <w:tcPr>
            <w:tcW w:w="1405" w:type="dxa"/>
          </w:tcPr>
          <w:p w14:paraId="08A19F6F" w14:textId="026D71CD" w:rsidR="000E3AE0" w:rsidRPr="00A96489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0E3AE0">
              <w:rPr>
                <w:b/>
                <w:bCs/>
                <w:lang w:val="en-HK"/>
              </w:rPr>
              <w:t>To get 13mg</w:t>
            </w:r>
          </w:p>
        </w:tc>
      </w:tr>
      <w:tr w:rsidR="000E3AE0" w:rsidRPr="00A96489" w14:paraId="41CCA8A3" w14:textId="3B6E23D1" w:rsidTr="000E3AE0">
        <w:trPr>
          <w:jc w:val="center"/>
        </w:trPr>
        <w:tc>
          <w:tcPr>
            <w:tcW w:w="1565" w:type="dxa"/>
          </w:tcPr>
          <w:p w14:paraId="7E51E6C8" w14:textId="678E5EAF" w:rsidR="000E3AE0" w:rsidRPr="00A96489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E1-2</w:t>
            </w:r>
            <w:r>
              <w:rPr>
                <w:b/>
                <w:bCs/>
                <w:sz w:val="24"/>
                <w:szCs w:val="24"/>
                <w:lang w:val="en-HK"/>
              </w:rPr>
              <w:t xml:space="preserve"> (1)</w:t>
            </w:r>
          </w:p>
        </w:tc>
        <w:tc>
          <w:tcPr>
            <w:tcW w:w="1586" w:type="dxa"/>
          </w:tcPr>
          <w:p w14:paraId="270F7CE5" w14:textId="35F2BAFC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1390.5</w:t>
            </w:r>
          </w:p>
        </w:tc>
        <w:tc>
          <w:tcPr>
            <w:tcW w:w="1613" w:type="dxa"/>
          </w:tcPr>
          <w:p w14:paraId="183728F2" w14:textId="53C4255F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</w:p>
        </w:tc>
        <w:tc>
          <w:tcPr>
            <w:tcW w:w="1613" w:type="dxa"/>
          </w:tcPr>
          <w:p w14:paraId="172A97E5" w14:textId="3BFC292B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</w:p>
        </w:tc>
        <w:tc>
          <w:tcPr>
            <w:tcW w:w="1568" w:type="dxa"/>
          </w:tcPr>
          <w:p w14:paraId="5811E6B6" w14:textId="58477166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1.3</w:t>
            </w:r>
            <w:r w:rsidRPr="00A96489">
              <w:rPr>
                <w:sz w:val="24"/>
                <w:szCs w:val="24"/>
                <w:lang w:val="en-HK"/>
              </w:rPr>
              <w:t>uL</w:t>
            </w:r>
          </w:p>
        </w:tc>
        <w:tc>
          <w:tcPr>
            <w:tcW w:w="1405" w:type="dxa"/>
          </w:tcPr>
          <w:p w14:paraId="0B60CF23" w14:textId="578CB6B0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9.4uL</w:t>
            </w:r>
          </w:p>
        </w:tc>
      </w:tr>
      <w:tr w:rsidR="000E3AE0" w:rsidRPr="00A96489" w14:paraId="350CB4CB" w14:textId="1BF72CC3" w:rsidTr="000E3AE0">
        <w:trPr>
          <w:jc w:val="center"/>
        </w:trPr>
        <w:tc>
          <w:tcPr>
            <w:tcW w:w="1565" w:type="dxa"/>
          </w:tcPr>
          <w:p w14:paraId="5C692DE0" w14:textId="39905F83" w:rsidR="000E3AE0" w:rsidRPr="00A96489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>
              <w:rPr>
                <w:b/>
                <w:bCs/>
                <w:sz w:val="24"/>
                <w:szCs w:val="24"/>
                <w:lang w:val="en-HK"/>
              </w:rPr>
              <w:t>E1-2 (2)</w:t>
            </w:r>
          </w:p>
        </w:tc>
        <w:tc>
          <w:tcPr>
            <w:tcW w:w="1586" w:type="dxa"/>
          </w:tcPr>
          <w:p w14:paraId="4A11C1D1" w14:textId="37846318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1472.1</w:t>
            </w:r>
          </w:p>
        </w:tc>
        <w:tc>
          <w:tcPr>
            <w:tcW w:w="1613" w:type="dxa"/>
          </w:tcPr>
          <w:p w14:paraId="264547CB" w14:textId="77777777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</w:p>
        </w:tc>
        <w:tc>
          <w:tcPr>
            <w:tcW w:w="1613" w:type="dxa"/>
          </w:tcPr>
          <w:p w14:paraId="4ADFFA8E" w14:textId="77777777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</w:p>
        </w:tc>
        <w:tc>
          <w:tcPr>
            <w:tcW w:w="1568" w:type="dxa"/>
          </w:tcPr>
          <w:p w14:paraId="0D9C0230" w14:textId="49702050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1.2uL</w:t>
            </w:r>
          </w:p>
        </w:tc>
        <w:tc>
          <w:tcPr>
            <w:tcW w:w="1405" w:type="dxa"/>
          </w:tcPr>
          <w:p w14:paraId="747CED68" w14:textId="300005AB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8.7uL</w:t>
            </w:r>
          </w:p>
        </w:tc>
      </w:tr>
      <w:tr w:rsidR="000E3AE0" w:rsidRPr="00A96489" w14:paraId="756A266B" w14:textId="77ACB44D" w:rsidTr="000E3AE0">
        <w:trPr>
          <w:jc w:val="center"/>
        </w:trPr>
        <w:tc>
          <w:tcPr>
            <w:tcW w:w="1565" w:type="dxa"/>
          </w:tcPr>
          <w:p w14:paraId="4F90181D" w14:textId="77777777" w:rsidR="000E3AE0" w:rsidRPr="00A96489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E2-2</w:t>
            </w:r>
          </w:p>
        </w:tc>
        <w:tc>
          <w:tcPr>
            <w:tcW w:w="1586" w:type="dxa"/>
          </w:tcPr>
          <w:p w14:paraId="65F9E79A" w14:textId="397ECF75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1972.5</w:t>
            </w:r>
          </w:p>
        </w:tc>
        <w:tc>
          <w:tcPr>
            <w:tcW w:w="1613" w:type="dxa"/>
          </w:tcPr>
          <w:p w14:paraId="3F36DB55" w14:textId="27FA7FB5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</w:p>
        </w:tc>
        <w:tc>
          <w:tcPr>
            <w:tcW w:w="1613" w:type="dxa"/>
          </w:tcPr>
          <w:p w14:paraId="3689244C" w14:textId="26DA83AE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</w:p>
        </w:tc>
        <w:tc>
          <w:tcPr>
            <w:tcW w:w="1568" w:type="dxa"/>
          </w:tcPr>
          <w:p w14:paraId="464237F9" w14:textId="59001283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0.9uL</w:t>
            </w:r>
          </w:p>
        </w:tc>
        <w:tc>
          <w:tcPr>
            <w:tcW w:w="1405" w:type="dxa"/>
          </w:tcPr>
          <w:p w14:paraId="378DE230" w14:textId="4DF9271E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6.5uL</w:t>
            </w:r>
          </w:p>
        </w:tc>
      </w:tr>
      <w:tr w:rsidR="000E3AE0" w:rsidRPr="00A96489" w14:paraId="64485500" w14:textId="592B1AC9" w:rsidTr="000E3AE0">
        <w:trPr>
          <w:jc w:val="center"/>
        </w:trPr>
        <w:tc>
          <w:tcPr>
            <w:tcW w:w="1565" w:type="dxa"/>
          </w:tcPr>
          <w:p w14:paraId="3D7ED536" w14:textId="77777777" w:rsidR="000E3AE0" w:rsidRPr="00A96489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E3-2</w:t>
            </w:r>
          </w:p>
        </w:tc>
        <w:tc>
          <w:tcPr>
            <w:tcW w:w="1586" w:type="dxa"/>
          </w:tcPr>
          <w:p w14:paraId="45C643FF" w14:textId="60D43D0A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2705.3</w:t>
            </w:r>
          </w:p>
        </w:tc>
        <w:tc>
          <w:tcPr>
            <w:tcW w:w="1613" w:type="dxa"/>
          </w:tcPr>
          <w:p w14:paraId="622B5D22" w14:textId="77C2D66B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</w:p>
        </w:tc>
        <w:tc>
          <w:tcPr>
            <w:tcW w:w="1613" w:type="dxa"/>
          </w:tcPr>
          <w:p w14:paraId="34A0D6D7" w14:textId="5001FFE5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</w:p>
        </w:tc>
        <w:tc>
          <w:tcPr>
            <w:tcW w:w="1568" w:type="dxa"/>
          </w:tcPr>
          <w:p w14:paraId="195EC8C1" w14:textId="1F775EF4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0.67uL</w:t>
            </w:r>
          </w:p>
        </w:tc>
        <w:tc>
          <w:tcPr>
            <w:tcW w:w="1405" w:type="dxa"/>
          </w:tcPr>
          <w:p w14:paraId="65AF7892" w14:textId="0A1F9B90" w:rsidR="000E3AE0" w:rsidRDefault="00D007C1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4.9uL</w:t>
            </w:r>
          </w:p>
        </w:tc>
      </w:tr>
      <w:tr w:rsidR="000E3AE0" w:rsidRPr="00A96489" w14:paraId="460211A4" w14:textId="17B153EE" w:rsidTr="000E3AE0">
        <w:trPr>
          <w:jc w:val="center"/>
        </w:trPr>
        <w:tc>
          <w:tcPr>
            <w:tcW w:w="1565" w:type="dxa"/>
          </w:tcPr>
          <w:p w14:paraId="45F1C661" w14:textId="77777777" w:rsidR="000E3AE0" w:rsidRPr="00A96489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E6-1</w:t>
            </w:r>
          </w:p>
        </w:tc>
        <w:tc>
          <w:tcPr>
            <w:tcW w:w="1586" w:type="dxa"/>
          </w:tcPr>
          <w:p w14:paraId="675447DC" w14:textId="0C3ADF6D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1812.1</w:t>
            </w:r>
          </w:p>
        </w:tc>
        <w:tc>
          <w:tcPr>
            <w:tcW w:w="1613" w:type="dxa"/>
          </w:tcPr>
          <w:p w14:paraId="2755ADD9" w14:textId="4EAA8D0F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</w:p>
        </w:tc>
        <w:tc>
          <w:tcPr>
            <w:tcW w:w="1613" w:type="dxa"/>
          </w:tcPr>
          <w:p w14:paraId="1CFB1907" w14:textId="08A8CC19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</w:p>
        </w:tc>
        <w:tc>
          <w:tcPr>
            <w:tcW w:w="1568" w:type="dxa"/>
          </w:tcPr>
          <w:p w14:paraId="67FBE80C" w14:textId="0F26B6B4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1.0uL</w:t>
            </w:r>
          </w:p>
        </w:tc>
        <w:tc>
          <w:tcPr>
            <w:tcW w:w="1405" w:type="dxa"/>
          </w:tcPr>
          <w:p w14:paraId="08ED919A" w14:textId="42ED842A" w:rsidR="000E3AE0" w:rsidRDefault="00D007C1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7.2uL</w:t>
            </w:r>
          </w:p>
        </w:tc>
      </w:tr>
      <w:tr w:rsidR="000E3AE0" w:rsidRPr="00A96489" w14:paraId="389BEEE8" w14:textId="1CF78701" w:rsidTr="000E3AE0">
        <w:trPr>
          <w:jc w:val="center"/>
        </w:trPr>
        <w:tc>
          <w:tcPr>
            <w:tcW w:w="1565" w:type="dxa"/>
          </w:tcPr>
          <w:p w14:paraId="21255ECF" w14:textId="51FFF66F" w:rsidR="000E3AE0" w:rsidRPr="00A96489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>
              <w:rPr>
                <w:b/>
                <w:bCs/>
                <w:sz w:val="24"/>
                <w:szCs w:val="24"/>
                <w:lang w:val="en-HK"/>
              </w:rPr>
              <w:lastRenderedPageBreak/>
              <w:t>PAX2</w:t>
            </w:r>
          </w:p>
        </w:tc>
        <w:tc>
          <w:tcPr>
            <w:tcW w:w="1586" w:type="dxa"/>
          </w:tcPr>
          <w:p w14:paraId="31B2F082" w14:textId="6AEAF252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2506.4</w:t>
            </w:r>
          </w:p>
        </w:tc>
        <w:tc>
          <w:tcPr>
            <w:tcW w:w="1613" w:type="dxa"/>
          </w:tcPr>
          <w:p w14:paraId="38C185BE" w14:textId="77777777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</w:p>
        </w:tc>
        <w:tc>
          <w:tcPr>
            <w:tcW w:w="1613" w:type="dxa"/>
          </w:tcPr>
          <w:p w14:paraId="73348DAE" w14:textId="77777777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</w:p>
        </w:tc>
        <w:tc>
          <w:tcPr>
            <w:tcW w:w="1568" w:type="dxa"/>
          </w:tcPr>
          <w:p w14:paraId="422C4D3D" w14:textId="024D2D78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0.72uL</w:t>
            </w:r>
          </w:p>
        </w:tc>
        <w:tc>
          <w:tcPr>
            <w:tcW w:w="1405" w:type="dxa"/>
          </w:tcPr>
          <w:p w14:paraId="5F0304D5" w14:textId="77777777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</w:p>
        </w:tc>
      </w:tr>
      <w:tr w:rsidR="000E3AE0" w:rsidRPr="00A96489" w14:paraId="08B35B16" w14:textId="11DD468F" w:rsidTr="000E3AE0">
        <w:trPr>
          <w:jc w:val="center"/>
        </w:trPr>
        <w:tc>
          <w:tcPr>
            <w:tcW w:w="1565" w:type="dxa"/>
          </w:tcPr>
          <w:p w14:paraId="6791285B" w14:textId="2860C327" w:rsidR="000E3AE0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>
              <w:rPr>
                <w:b/>
                <w:bCs/>
                <w:sz w:val="24"/>
                <w:szCs w:val="24"/>
                <w:lang w:val="en-HK"/>
              </w:rPr>
              <w:t>MD2G</w:t>
            </w:r>
          </w:p>
        </w:tc>
        <w:tc>
          <w:tcPr>
            <w:tcW w:w="1586" w:type="dxa"/>
          </w:tcPr>
          <w:p w14:paraId="46C60FFD" w14:textId="4B9933E8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1586.9</w:t>
            </w:r>
          </w:p>
        </w:tc>
        <w:tc>
          <w:tcPr>
            <w:tcW w:w="1613" w:type="dxa"/>
          </w:tcPr>
          <w:p w14:paraId="37602A16" w14:textId="77777777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</w:p>
        </w:tc>
        <w:tc>
          <w:tcPr>
            <w:tcW w:w="1613" w:type="dxa"/>
          </w:tcPr>
          <w:p w14:paraId="7F3B6B46" w14:textId="77777777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</w:p>
        </w:tc>
        <w:tc>
          <w:tcPr>
            <w:tcW w:w="1568" w:type="dxa"/>
          </w:tcPr>
          <w:p w14:paraId="258F621B" w14:textId="1E50F96A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1.13uL</w:t>
            </w:r>
          </w:p>
        </w:tc>
        <w:tc>
          <w:tcPr>
            <w:tcW w:w="1405" w:type="dxa"/>
          </w:tcPr>
          <w:p w14:paraId="70E893FE" w14:textId="77777777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</w:p>
        </w:tc>
      </w:tr>
    </w:tbl>
    <w:p w14:paraId="48EC64C5" w14:textId="71785F33" w:rsidR="00677939" w:rsidRDefault="00677939" w:rsidP="00653518">
      <w:pPr>
        <w:rPr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70"/>
        <w:gridCol w:w="1585"/>
        <w:gridCol w:w="1612"/>
        <w:gridCol w:w="1612"/>
        <w:gridCol w:w="1567"/>
        <w:gridCol w:w="1404"/>
      </w:tblGrid>
      <w:tr w:rsidR="000E3AE0" w:rsidRPr="00A96489" w14:paraId="58A15F96" w14:textId="41AEA737" w:rsidTr="000E3AE0">
        <w:trPr>
          <w:jc w:val="center"/>
        </w:trPr>
        <w:tc>
          <w:tcPr>
            <w:tcW w:w="1570" w:type="dxa"/>
          </w:tcPr>
          <w:p w14:paraId="5470131A" w14:textId="7632293A" w:rsidR="000E3AE0" w:rsidRPr="00EF02CE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EF02CE">
              <w:rPr>
                <w:b/>
                <w:bCs/>
                <w:sz w:val="24"/>
                <w:szCs w:val="24"/>
                <w:lang w:val="en-HK"/>
              </w:rPr>
              <w:t>shRNA</w:t>
            </w:r>
          </w:p>
        </w:tc>
        <w:tc>
          <w:tcPr>
            <w:tcW w:w="1585" w:type="dxa"/>
          </w:tcPr>
          <w:p w14:paraId="6A99B0B2" w14:textId="77777777" w:rsidR="000E3AE0" w:rsidRPr="00A96489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Conc (ng/uL)</w:t>
            </w:r>
          </w:p>
        </w:tc>
        <w:tc>
          <w:tcPr>
            <w:tcW w:w="1612" w:type="dxa"/>
          </w:tcPr>
          <w:p w14:paraId="251C9E38" w14:textId="77777777" w:rsidR="000E3AE0" w:rsidRPr="00A96489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260/280</w:t>
            </w:r>
          </w:p>
        </w:tc>
        <w:tc>
          <w:tcPr>
            <w:tcW w:w="1612" w:type="dxa"/>
          </w:tcPr>
          <w:p w14:paraId="55EE7FFE" w14:textId="77777777" w:rsidR="000E3AE0" w:rsidRPr="00A96489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260/230</w:t>
            </w:r>
          </w:p>
        </w:tc>
        <w:tc>
          <w:tcPr>
            <w:tcW w:w="1567" w:type="dxa"/>
          </w:tcPr>
          <w:p w14:paraId="39B10F36" w14:textId="77777777" w:rsidR="000E3AE0" w:rsidRPr="00A96489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To get 1.8mg</w:t>
            </w:r>
          </w:p>
        </w:tc>
        <w:tc>
          <w:tcPr>
            <w:tcW w:w="1404" w:type="dxa"/>
          </w:tcPr>
          <w:p w14:paraId="6451B601" w14:textId="078318CF" w:rsidR="000E3AE0" w:rsidRPr="00A96489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0E3AE0">
              <w:rPr>
                <w:b/>
                <w:bCs/>
                <w:lang w:val="en-HK"/>
              </w:rPr>
              <w:t>To get 1</w:t>
            </w:r>
            <w:r w:rsidRPr="000E3AE0">
              <w:rPr>
                <w:b/>
                <w:bCs/>
                <w:lang w:val="en-HK"/>
              </w:rPr>
              <w:t>3</w:t>
            </w:r>
            <w:r w:rsidRPr="000E3AE0">
              <w:rPr>
                <w:b/>
                <w:bCs/>
                <w:lang w:val="en-HK"/>
              </w:rPr>
              <w:t>mg</w:t>
            </w:r>
          </w:p>
        </w:tc>
      </w:tr>
      <w:tr w:rsidR="000E3AE0" w:rsidRPr="00A96489" w14:paraId="21B91DB5" w14:textId="2DC03A14" w:rsidTr="000E3AE0">
        <w:trPr>
          <w:jc w:val="center"/>
        </w:trPr>
        <w:tc>
          <w:tcPr>
            <w:tcW w:w="1570" w:type="dxa"/>
          </w:tcPr>
          <w:p w14:paraId="41DCD695" w14:textId="77777777" w:rsidR="000E3AE0" w:rsidRPr="00A96489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E1-2</w:t>
            </w:r>
            <w:r>
              <w:rPr>
                <w:b/>
                <w:bCs/>
                <w:sz w:val="24"/>
                <w:szCs w:val="24"/>
                <w:lang w:val="en-HK"/>
              </w:rPr>
              <w:t xml:space="preserve"> (1)</w:t>
            </w:r>
          </w:p>
        </w:tc>
        <w:tc>
          <w:tcPr>
            <w:tcW w:w="1585" w:type="dxa"/>
          </w:tcPr>
          <w:p w14:paraId="5020EAD8" w14:textId="54ECF8F2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476</w:t>
            </w:r>
          </w:p>
        </w:tc>
        <w:tc>
          <w:tcPr>
            <w:tcW w:w="1612" w:type="dxa"/>
          </w:tcPr>
          <w:p w14:paraId="19DE3CB5" w14:textId="32B63639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1.89</w:t>
            </w:r>
          </w:p>
        </w:tc>
        <w:tc>
          <w:tcPr>
            <w:tcW w:w="1612" w:type="dxa"/>
          </w:tcPr>
          <w:p w14:paraId="7DCBB63B" w14:textId="13F32AB7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2.27</w:t>
            </w:r>
          </w:p>
        </w:tc>
        <w:tc>
          <w:tcPr>
            <w:tcW w:w="1567" w:type="dxa"/>
          </w:tcPr>
          <w:p w14:paraId="0B1AE468" w14:textId="2CA0DF71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3.7</w:t>
            </w:r>
            <w:r w:rsidRPr="00A96489">
              <w:rPr>
                <w:sz w:val="24"/>
                <w:szCs w:val="24"/>
                <w:lang w:val="en-HK"/>
              </w:rPr>
              <w:t>uL</w:t>
            </w:r>
          </w:p>
        </w:tc>
        <w:tc>
          <w:tcPr>
            <w:tcW w:w="1404" w:type="dxa"/>
          </w:tcPr>
          <w:p w14:paraId="4280D274" w14:textId="53F7189A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26uL</w:t>
            </w:r>
          </w:p>
        </w:tc>
      </w:tr>
      <w:tr w:rsidR="000E3AE0" w:rsidRPr="00A96489" w14:paraId="0C73049F" w14:textId="63168707" w:rsidTr="000E3AE0">
        <w:trPr>
          <w:jc w:val="center"/>
        </w:trPr>
        <w:tc>
          <w:tcPr>
            <w:tcW w:w="1570" w:type="dxa"/>
          </w:tcPr>
          <w:p w14:paraId="55B57DDF" w14:textId="77777777" w:rsidR="000E3AE0" w:rsidRPr="00A96489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>
              <w:rPr>
                <w:b/>
                <w:bCs/>
                <w:sz w:val="24"/>
                <w:szCs w:val="24"/>
                <w:lang w:val="en-HK"/>
              </w:rPr>
              <w:t>E1-2 (2)</w:t>
            </w:r>
          </w:p>
        </w:tc>
        <w:tc>
          <w:tcPr>
            <w:tcW w:w="1585" w:type="dxa"/>
          </w:tcPr>
          <w:p w14:paraId="2EAABB0A" w14:textId="3BDB9176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431.1</w:t>
            </w:r>
          </w:p>
        </w:tc>
        <w:tc>
          <w:tcPr>
            <w:tcW w:w="1612" w:type="dxa"/>
          </w:tcPr>
          <w:p w14:paraId="66D63F1B" w14:textId="1E911391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1.89</w:t>
            </w:r>
          </w:p>
        </w:tc>
        <w:tc>
          <w:tcPr>
            <w:tcW w:w="1612" w:type="dxa"/>
          </w:tcPr>
          <w:p w14:paraId="443FCBCB" w14:textId="4E1C7B23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2.28</w:t>
            </w:r>
          </w:p>
        </w:tc>
        <w:tc>
          <w:tcPr>
            <w:tcW w:w="1567" w:type="dxa"/>
          </w:tcPr>
          <w:p w14:paraId="5E7A148B" w14:textId="10499F83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4.2uL</w:t>
            </w:r>
          </w:p>
        </w:tc>
        <w:tc>
          <w:tcPr>
            <w:tcW w:w="1404" w:type="dxa"/>
          </w:tcPr>
          <w:p w14:paraId="7246FE0B" w14:textId="1D2DF25A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30</w:t>
            </w:r>
          </w:p>
        </w:tc>
      </w:tr>
      <w:tr w:rsidR="000E3AE0" w:rsidRPr="00A96489" w14:paraId="0667B856" w14:textId="288CD86B" w:rsidTr="000E3AE0">
        <w:trPr>
          <w:jc w:val="center"/>
        </w:trPr>
        <w:tc>
          <w:tcPr>
            <w:tcW w:w="1570" w:type="dxa"/>
          </w:tcPr>
          <w:p w14:paraId="3384FF5C" w14:textId="393F4D28" w:rsidR="000E3AE0" w:rsidRPr="00A96489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 w:rsidRPr="00A96489">
              <w:rPr>
                <w:b/>
                <w:bCs/>
                <w:sz w:val="24"/>
                <w:szCs w:val="24"/>
                <w:lang w:val="en-HK"/>
              </w:rPr>
              <w:t>E2-</w:t>
            </w:r>
            <w:r>
              <w:rPr>
                <w:b/>
                <w:bCs/>
                <w:sz w:val="24"/>
                <w:szCs w:val="24"/>
                <w:lang w:val="en-HK"/>
              </w:rPr>
              <w:t>1</w:t>
            </w:r>
          </w:p>
        </w:tc>
        <w:tc>
          <w:tcPr>
            <w:tcW w:w="1585" w:type="dxa"/>
          </w:tcPr>
          <w:p w14:paraId="10453DB9" w14:textId="6CEC2F06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468.6</w:t>
            </w:r>
          </w:p>
        </w:tc>
        <w:tc>
          <w:tcPr>
            <w:tcW w:w="1612" w:type="dxa"/>
          </w:tcPr>
          <w:p w14:paraId="4B5D98C1" w14:textId="156FE547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1.89</w:t>
            </w:r>
          </w:p>
        </w:tc>
        <w:tc>
          <w:tcPr>
            <w:tcW w:w="1612" w:type="dxa"/>
          </w:tcPr>
          <w:p w14:paraId="60BA06F1" w14:textId="67FC3779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2.25</w:t>
            </w:r>
          </w:p>
        </w:tc>
        <w:tc>
          <w:tcPr>
            <w:tcW w:w="1567" w:type="dxa"/>
          </w:tcPr>
          <w:p w14:paraId="5BA93BCB" w14:textId="74742D36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3.8uL</w:t>
            </w:r>
          </w:p>
        </w:tc>
        <w:tc>
          <w:tcPr>
            <w:tcW w:w="1404" w:type="dxa"/>
          </w:tcPr>
          <w:p w14:paraId="3E57546B" w14:textId="3315E27E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27</w:t>
            </w:r>
          </w:p>
        </w:tc>
      </w:tr>
      <w:tr w:rsidR="000E3AE0" w:rsidRPr="00A96489" w14:paraId="72ABF27C" w14:textId="374E54A7" w:rsidTr="000E3AE0">
        <w:trPr>
          <w:jc w:val="center"/>
        </w:trPr>
        <w:tc>
          <w:tcPr>
            <w:tcW w:w="1570" w:type="dxa"/>
          </w:tcPr>
          <w:p w14:paraId="541769B2" w14:textId="79F21FF8" w:rsidR="000E3AE0" w:rsidRPr="00A96489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>
              <w:rPr>
                <w:b/>
                <w:bCs/>
                <w:sz w:val="24"/>
                <w:szCs w:val="24"/>
                <w:lang w:val="en-HK"/>
              </w:rPr>
              <w:t>E4-1</w:t>
            </w:r>
          </w:p>
        </w:tc>
        <w:tc>
          <w:tcPr>
            <w:tcW w:w="1585" w:type="dxa"/>
          </w:tcPr>
          <w:p w14:paraId="213EC32F" w14:textId="3CEA0B6C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441.3</w:t>
            </w:r>
          </w:p>
        </w:tc>
        <w:tc>
          <w:tcPr>
            <w:tcW w:w="1612" w:type="dxa"/>
          </w:tcPr>
          <w:p w14:paraId="7FD29CAA" w14:textId="341EE332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1.89</w:t>
            </w:r>
          </w:p>
        </w:tc>
        <w:tc>
          <w:tcPr>
            <w:tcW w:w="1612" w:type="dxa"/>
          </w:tcPr>
          <w:p w14:paraId="4DD1279C" w14:textId="0D5DFED3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2.25</w:t>
            </w:r>
          </w:p>
        </w:tc>
        <w:tc>
          <w:tcPr>
            <w:tcW w:w="1567" w:type="dxa"/>
          </w:tcPr>
          <w:p w14:paraId="6BE95D44" w14:textId="1369B865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4.1uL</w:t>
            </w:r>
          </w:p>
        </w:tc>
        <w:tc>
          <w:tcPr>
            <w:tcW w:w="1404" w:type="dxa"/>
          </w:tcPr>
          <w:p w14:paraId="531264F5" w14:textId="0B819037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30</w:t>
            </w:r>
          </w:p>
        </w:tc>
      </w:tr>
      <w:tr w:rsidR="000E3AE0" w:rsidRPr="00A96489" w14:paraId="0A274610" w14:textId="03B7E020" w:rsidTr="000E3AE0">
        <w:trPr>
          <w:jc w:val="center"/>
        </w:trPr>
        <w:tc>
          <w:tcPr>
            <w:tcW w:w="1570" w:type="dxa"/>
          </w:tcPr>
          <w:p w14:paraId="34F32141" w14:textId="77777777" w:rsidR="000E3AE0" w:rsidRPr="00A96489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>
              <w:rPr>
                <w:b/>
                <w:bCs/>
                <w:sz w:val="24"/>
                <w:szCs w:val="24"/>
                <w:lang w:val="en-HK"/>
              </w:rPr>
              <w:t>PAX2</w:t>
            </w:r>
          </w:p>
        </w:tc>
        <w:tc>
          <w:tcPr>
            <w:tcW w:w="1585" w:type="dxa"/>
          </w:tcPr>
          <w:p w14:paraId="6E4F8DEE" w14:textId="77777777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2506.4</w:t>
            </w:r>
          </w:p>
        </w:tc>
        <w:tc>
          <w:tcPr>
            <w:tcW w:w="1612" w:type="dxa"/>
          </w:tcPr>
          <w:p w14:paraId="7D04E30F" w14:textId="77777777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</w:p>
        </w:tc>
        <w:tc>
          <w:tcPr>
            <w:tcW w:w="1612" w:type="dxa"/>
          </w:tcPr>
          <w:p w14:paraId="3F87C38A" w14:textId="77777777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</w:p>
        </w:tc>
        <w:tc>
          <w:tcPr>
            <w:tcW w:w="1567" w:type="dxa"/>
          </w:tcPr>
          <w:p w14:paraId="5665602B" w14:textId="77777777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0.72uL</w:t>
            </w:r>
          </w:p>
        </w:tc>
        <w:tc>
          <w:tcPr>
            <w:tcW w:w="1404" w:type="dxa"/>
          </w:tcPr>
          <w:p w14:paraId="401DEC4A" w14:textId="0486352C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-</w:t>
            </w:r>
          </w:p>
        </w:tc>
      </w:tr>
      <w:tr w:rsidR="000E3AE0" w:rsidRPr="00A96489" w14:paraId="470A9D9A" w14:textId="56FEA35B" w:rsidTr="000E3AE0">
        <w:trPr>
          <w:jc w:val="center"/>
        </w:trPr>
        <w:tc>
          <w:tcPr>
            <w:tcW w:w="1570" w:type="dxa"/>
          </w:tcPr>
          <w:p w14:paraId="1FB791A1" w14:textId="77777777" w:rsidR="000E3AE0" w:rsidRDefault="000E3AE0" w:rsidP="000E3AE0">
            <w:pPr>
              <w:jc w:val="center"/>
              <w:rPr>
                <w:b/>
                <w:bCs/>
                <w:sz w:val="24"/>
                <w:szCs w:val="24"/>
                <w:lang w:val="en-HK"/>
              </w:rPr>
            </w:pPr>
            <w:r>
              <w:rPr>
                <w:b/>
                <w:bCs/>
                <w:sz w:val="24"/>
                <w:szCs w:val="24"/>
                <w:lang w:val="en-HK"/>
              </w:rPr>
              <w:t>MD2G</w:t>
            </w:r>
          </w:p>
        </w:tc>
        <w:tc>
          <w:tcPr>
            <w:tcW w:w="1585" w:type="dxa"/>
          </w:tcPr>
          <w:p w14:paraId="605AA1B5" w14:textId="77777777" w:rsidR="000E3AE0" w:rsidRPr="00A96489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1586.9</w:t>
            </w:r>
          </w:p>
        </w:tc>
        <w:tc>
          <w:tcPr>
            <w:tcW w:w="1612" w:type="dxa"/>
          </w:tcPr>
          <w:p w14:paraId="0FFA7CE4" w14:textId="77777777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</w:p>
        </w:tc>
        <w:tc>
          <w:tcPr>
            <w:tcW w:w="1612" w:type="dxa"/>
          </w:tcPr>
          <w:p w14:paraId="1795EC08" w14:textId="77777777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</w:p>
        </w:tc>
        <w:tc>
          <w:tcPr>
            <w:tcW w:w="1567" w:type="dxa"/>
          </w:tcPr>
          <w:p w14:paraId="6D8CA108" w14:textId="77777777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1.13uL</w:t>
            </w:r>
          </w:p>
        </w:tc>
        <w:tc>
          <w:tcPr>
            <w:tcW w:w="1404" w:type="dxa"/>
          </w:tcPr>
          <w:p w14:paraId="01CDB70C" w14:textId="2BB28C63" w:rsidR="000E3AE0" w:rsidRDefault="000E3AE0" w:rsidP="000E3AE0">
            <w:pPr>
              <w:jc w:val="center"/>
              <w:rPr>
                <w:sz w:val="24"/>
                <w:szCs w:val="24"/>
                <w:lang w:val="en-HK"/>
              </w:rPr>
            </w:pPr>
            <w:r>
              <w:rPr>
                <w:sz w:val="24"/>
                <w:szCs w:val="24"/>
                <w:lang w:val="en-HK"/>
              </w:rPr>
              <w:t>-</w:t>
            </w:r>
          </w:p>
        </w:tc>
      </w:tr>
    </w:tbl>
    <w:p w14:paraId="31E90BA2" w14:textId="77777777" w:rsidR="00EF02CE" w:rsidRPr="00653518" w:rsidRDefault="00EF02CE" w:rsidP="00653518">
      <w:pPr>
        <w:rPr>
          <w:sz w:val="24"/>
          <w:szCs w:val="24"/>
        </w:rPr>
      </w:pPr>
    </w:p>
    <w:p w14:paraId="1C0F7086" w14:textId="773AF32F" w:rsidR="00B17F96" w:rsidRDefault="008C2116" w:rsidP="00E73449">
      <w:pPr>
        <w:spacing w:after="0"/>
        <w:rPr>
          <w:sz w:val="24"/>
          <w:szCs w:val="24"/>
        </w:rPr>
      </w:pPr>
      <w:r>
        <w:rPr>
          <w:sz w:val="24"/>
          <w:szCs w:val="24"/>
        </w:rPr>
        <w:t>#MINIPREP- To use vacuum to withdraw the solution</w:t>
      </w:r>
      <w:r w:rsidR="00453760">
        <w:rPr>
          <w:sz w:val="24"/>
          <w:szCs w:val="24"/>
        </w:rPr>
        <w:t xml:space="preserve"> </w:t>
      </w:r>
    </w:p>
    <w:p w14:paraId="70C08647" w14:textId="3BD28E90" w:rsidR="008C2116" w:rsidRDefault="008C2116" w:rsidP="00E73449">
      <w:pPr>
        <w:spacing w:after="0"/>
        <w:rPr>
          <w:sz w:val="24"/>
          <w:szCs w:val="24"/>
        </w:rPr>
      </w:pPr>
      <w:r>
        <w:rPr>
          <w:sz w:val="24"/>
          <w:szCs w:val="24"/>
        </w:rPr>
        <w:t>#Use pipette tips without filter. Cut the tip area. Join the tube with the tips.</w:t>
      </w:r>
    </w:p>
    <w:p w14:paraId="17B3F757" w14:textId="77777777" w:rsidR="00E73449" w:rsidRDefault="00E73449" w:rsidP="00E73449">
      <w:pPr>
        <w:spacing w:after="0"/>
        <w:rPr>
          <w:sz w:val="24"/>
          <w:szCs w:val="24"/>
        </w:rPr>
      </w:pPr>
    </w:p>
    <w:p w14:paraId="51F8E283" w14:textId="09D0B26B" w:rsidR="00B17F96" w:rsidRDefault="00B17F96" w:rsidP="00B17F96">
      <w:pPr>
        <w:rPr>
          <w:sz w:val="24"/>
          <w:szCs w:val="24"/>
        </w:rPr>
      </w:pPr>
      <w:r>
        <w:rPr>
          <w:sz w:val="24"/>
          <w:szCs w:val="24"/>
        </w:rPr>
        <w:t>Send for Sanger Sequencing</w:t>
      </w:r>
    </w:p>
    <w:p w14:paraId="54D01E71" w14:textId="6714F5F7" w:rsidR="00B17F96" w:rsidRDefault="00B17F96" w:rsidP="00B17F96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Fill up the submission form and send softcopy and hardcopy.</w:t>
      </w:r>
    </w:p>
    <w:p w14:paraId="7A1BC0C7" w14:textId="15282809" w:rsidR="0093026A" w:rsidRPr="00B17F96" w:rsidRDefault="0093026A" w:rsidP="00B17F96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Put in 100-300ug of plasmid</w:t>
      </w:r>
      <w:r w:rsidR="00400EF2">
        <w:rPr>
          <w:sz w:val="24"/>
          <w:szCs w:val="24"/>
        </w:rPr>
        <w:t xml:space="preserve"> </w:t>
      </w:r>
      <w:r>
        <w:rPr>
          <w:sz w:val="24"/>
          <w:szCs w:val="24"/>
        </w:rPr>
        <w:t>(from Miniprep)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29"/>
        <w:gridCol w:w="4301"/>
      </w:tblGrid>
      <w:tr w:rsidR="0093026A" w14:paraId="63064CAB" w14:textId="77777777" w:rsidTr="0093026A">
        <w:tc>
          <w:tcPr>
            <w:tcW w:w="4675" w:type="dxa"/>
          </w:tcPr>
          <w:p w14:paraId="7EFE247E" w14:textId="3FB0DBA3" w:rsidR="0093026A" w:rsidRPr="0093026A" w:rsidRDefault="0093026A" w:rsidP="00930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Solution</w:t>
            </w:r>
          </w:p>
        </w:tc>
        <w:tc>
          <w:tcPr>
            <w:tcW w:w="4675" w:type="dxa"/>
          </w:tcPr>
          <w:p w14:paraId="76CAF42D" w14:textId="534F5563" w:rsidR="0093026A" w:rsidRPr="0093026A" w:rsidRDefault="0093026A" w:rsidP="00930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Volume</w:t>
            </w:r>
          </w:p>
        </w:tc>
      </w:tr>
      <w:tr w:rsidR="0093026A" w14:paraId="43BD3F09" w14:textId="77777777" w:rsidTr="0093026A">
        <w:tc>
          <w:tcPr>
            <w:tcW w:w="4675" w:type="dxa"/>
          </w:tcPr>
          <w:p w14:paraId="03B832BD" w14:textId="3A318F96" w:rsidR="0093026A" w:rsidRPr="0093026A" w:rsidRDefault="0093026A" w:rsidP="00930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Plasmid (Miniprep)</w:t>
            </w:r>
          </w:p>
        </w:tc>
        <w:tc>
          <w:tcPr>
            <w:tcW w:w="4675" w:type="dxa"/>
          </w:tcPr>
          <w:p w14:paraId="4C7F1E61" w14:textId="7BCB7D47" w:rsidR="0093026A" w:rsidRPr="0093026A" w:rsidRDefault="0093026A" w:rsidP="00930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0.5uL</w:t>
            </w:r>
          </w:p>
        </w:tc>
      </w:tr>
      <w:tr w:rsidR="0093026A" w14:paraId="7B814DD1" w14:textId="77777777" w:rsidTr="0093026A">
        <w:tc>
          <w:tcPr>
            <w:tcW w:w="4675" w:type="dxa"/>
          </w:tcPr>
          <w:p w14:paraId="430C106F" w14:textId="3EFAF5C9" w:rsidR="0093026A" w:rsidRDefault="0093026A" w:rsidP="00930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U6</w:t>
            </w:r>
            <w:r w:rsidR="00400EF2">
              <w:rPr>
                <w:sz w:val="24"/>
                <w:szCs w:val="24"/>
              </w:rPr>
              <w:t xml:space="preserve"> 10uM</w:t>
            </w:r>
            <w:r>
              <w:rPr>
                <w:sz w:val="24"/>
                <w:szCs w:val="24"/>
              </w:rPr>
              <w:t xml:space="preserve"> Promoter</w:t>
            </w:r>
            <w:r w:rsidR="00400EF2">
              <w:rPr>
                <w:sz w:val="24"/>
                <w:szCs w:val="24"/>
              </w:rPr>
              <w:t xml:space="preserve"> Forward</w:t>
            </w:r>
            <w:r>
              <w:rPr>
                <w:sz w:val="24"/>
                <w:szCs w:val="24"/>
              </w:rPr>
              <w:t xml:space="preserve"> </w:t>
            </w:r>
            <w:r w:rsidR="00B11B8A">
              <w:rPr>
                <w:sz w:val="24"/>
                <w:szCs w:val="24"/>
              </w:rPr>
              <w:t>(sgRNA)</w:t>
            </w:r>
          </w:p>
          <w:p w14:paraId="4E282744" w14:textId="061D5930" w:rsidR="00B11B8A" w:rsidRPr="0093026A" w:rsidRDefault="00B11B8A" w:rsidP="00930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(For shRNA use PLKO.1 Tet On  plasmid)</w:t>
            </w:r>
          </w:p>
        </w:tc>
        <w:tc>
          <w:tcPr>
            <w:tcW w:w="4675" w:type="dxa"/>
          </w:tcPr>
          <w:p w14:paraId="7577443A" w14:textId="6A1EDC3D" w:rsidR="0093026A" w:rsidRPr="0093026A" w:rsidRDefault="0093026A" w:rsidP="00930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0.5uL</w:t>
            </w:r>
            <w:r w:rsidR="0087726C">
              <w:rPr>
                <w:sz w:val="24"/>
                <w:szCs w:val="24"/>
              </w:rPr>
              <w:t xml:space="preserve"> (Do Master mix)</w:t>
            </w:r>
          </w:p>
        </w:tc>
      </w:tr>
      <w:tr w:rsidR="0093026A" w14:paraId="6BC68A27" w14:textId="77777777" w:rsidTr="0093026A">
        <w:tc>
          <w:tcPr>
            <w:tcW w:w="4675" w:type="dxa"/>
          </w:tcPr>
          <w:p w14:paraId="2A9348BB" w14:textId="589A6C88" w:rsidR="0093026A" w:rsidRPr="0093026A" w:rsidRDefault="0093026A" w:rsidP="00930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ddH2O (ultrapure)</w:t>
            </w:r>
          </w:p>
        </w:tc>
        <w:tc>
          <w:tcPr>
            <w:tcW w:w="4675" w:type="dxa"/>
          </w:tcPr>
          <w:p w14:paraId="6F5A06DF" w14:textId="5E3A64ED" w:rsidR="0093026A" w:rsidRPr="0093026A" w:rsidRDefault="0093026A" w:rsidP="00930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14uL</w:t>
            </w:r>
            <w:r w:rsidR="0087726C">
              <w:rPr>
                <w:sz w:val="24"/>
                <w:szCs w:val="24"/>
              </w:rPr>
              <w:t xml:space="preserve"> (Do Master Mix)</w:t>
            </w:r>
          </w:p>
        </w:tc>
      </w:tr>
    </w:tbl>
    <w:p w14:paraId="0A2EB3C7" w14:textId="542D0700" w:rsidR="00400EF2" w:rsidRDefault="00400EF2" w:rsidP="00B17F96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Put in PCR tubes and label A1-H1 (PLK4 E1-1, E1-2, …E6-1)</w:t>
      </w:r>
    </w:p>
    <w:p w14:paraId="2A2CF606" w14:textId="3DCD5A40" w:rsidR="00B17F96" w:rsidRDefault="00400EF2" w:rsidP="00B17F96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Put in two transparent bags.</w:t>
      </w:r>
    </w:p>
    <w:p w14:paraId="4B3353FE" w14:textId="6B93DBBA" w:rsidR="009319B5" w:rsidRDefault="009319B5" w:rsidP="009319B5">
      <w:pPr>
        <w:pStyle w:val="ListParagraph"/>
        <w:rPr>
          <w:sz w:val="24"/>
          <w:szCs w:val="24"/>
        </w:rPr>
      </w:pPr>
    </w:p>
    <w:p w14:paraId="22615A8B" w14:textId="52BB5F0D" w:rsidR="009319B5" w:rsidRPr="009319B5" w:rsidRDefault="00FD43F6" w:rsidP="009319B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###########</w:t>
      </w:r>
    </w:p>
    <w:p w14:paraId="31631626" w14:textId="2F971389" w:rsidR="009319B5" w:rsidRPr="009319B5" w:rsidRDefault="009319B5" w:rsidP="009319B5">
      <w:pPr>
        <w:rPr>
          <w:sz w:val="24"/>
          <w:szCs w:val="24"/>
        </w:rPr>
      </w:pPr>
      <w:r>
        <w:rPr>
          <w:sz w:val="24"/>
          <w:szCs w:val="24"/>
        </w:rPr>
        <w:t>Preparing 293FT cell line for next day transfection</w:t>
      </w:r>
    </w:p>
    <w:p w14:paraId="5A6D7973" w14:textId="20C906C9" w:rsidR="00D536E8" w:rsidRPr="00D536E8" w:rsidRDefault="00D536E8" w:rsidP="00D536E8">
      <w:pPr>
        <w:pStyle w:val="ListParagraph"/>
        <w:rPr>
          <w:b/>
          <w:bCs/>
          <w:sz w:val="24"/>
          <w:szCs w:val="24"/>
        </w:rPr>
      </w:pPr>
      <w:r w:rsidRPr="00D536E8">
        <w:rPr>
          <w:b/>
          <w:bCs/>
          <w:sz w:val="24"/>
          <w:szCs w:val="24"/>
        </w:rPr>
        <w:t>COAT PLATE</w:t>
      </w:r>
    </w:p>
    <w:p w14:paraId="3B6888C5" w14:textId="2B1B8942" w:rsidR="00400EF2" w:rsidRDefault="00400EF2" w:rsidP="00E8204E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Add in 2mL PBS with </w:t>
      </w:r>
      <w:r w:rsidR="00BF3AB6">
        <w:rPr>
          <w:sz w:val="24"/>
          <w:szCs w:val="24"/>
        </w:rPr>
        <w:t xml:space="preserve">1:1000x </w:t>
      </w:r>
      <w:r w:rsidR="00E8204E">
        <w:rPr>
          <w:sz w:val="24"/>
          <w:szCs w:val="24"/>
        </w:rPr>
        <w:t>Poly D-</w:t>
      </w:r>
      <w:r>
        <w:rPr>
          <w:sz w:val="24"/>
          <w:szCs w:val="24"/>
        </w:rPr>
        <w:t>Lysine</w:t>
      </w:r>
      <w:r w:rsidR="00E8204E">
        <w:rPr>
          <w:sz w:val="24"/>
          <w:szCs w:val="24"/>
        </w:rPr>
        <w:t xml:space="preserve"> HBr</w:t>
      </w:r>
      <w:r w:rsidR="00BF3AB6">
        <w:rPr>
          <w:sz w:val="24"/>
          <w:szCs w:val="24"/>
        </w:rPr>
        <w:t>(1mg/ml)</w:t>
      </w:r>
      <w:r>
        <w:rPr>
          <w:sz w:val="24"/>
          <w:szCs w:val="24"/>
        </w:rPr>
        <w:t xml:space="preserve"> in each well</w:t>
      </w:r>
      <w:r w:rsidR="00D25F7F">
        <w:rPr>
          <w:sz w:val="24"/>
          <w:szCs w:val="24"/>
        </w:rPr>
        <w:t xml:space="preserve"> based on surface area</w:t>
      </w:r>
      <w:r>
        <w:rPr>
          <w:sz w:val="24"/>
          <w:szCs w:val="24"/>
        </w:rPr>
        <w:t xml:space="preserve"> (6 well plates)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95"/>
        <w:gridCol w:w="990"/>
        <w:gridCol w:w="810"/>
      </w:tblGrid>
      <w:tr w:rsidR="0076672B" w14:paraId="12D055FF" w14:textId="77777777" w:rsidTr="0076672B">
        <w:tc>
          <w:tcPr>
            <w:tcW w:w="895" w:type="dxa"/>
          </w:tcPr>
          <w:p w14:paraId="564813D4" w14:textId="56154C3C" w:rsidR="0076672B" w:rsidRDefault="0076672B" w:rsidP="0076672B">
            <w:pPr>
              <w:pStyle w:val="ListParagraph"/>
              <w:ind w:left="0"/>
              <w:rPr>
                <w:sz w:val="24"/>
                <w:szCs w:val="24"/>
              </w:rPr>
            </w:pPr>
            <w:bookmarkStart w:id="3" w:name="_Hlk47797608"/>
            <w:r>
              <w:rPr>
                <w:sz w:val="24"/>
                <w:szCs w:val="24"/>
              </w:rPr>
              <w:t>ds</w:t>
            </w:r>
          </w:p>
        </w:tc>
        <w:tc>
          <w:tcPr>
            <w:tcW w:w="990" w:type="dxa"/>
          </w:tcPr>
          <w:p w14:paraId="262D83AF" w14:textId="346B5F09" w:rsidR="0076672B" w:rsidRDefault="0076672B" w:rsidP="0076672B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E1</w:t>
            </w:r>
          </w:p>
        </w:tc>
        <w:tc>
          <w:tcPr>
            <w:tcW w:w="810" w:type="dxa"/>
          </w:tcPr>
          <w:p w14:paraId="3B2197FB" w14:textId="552E7088" w:rsidR="0076672B" w:rsidRDefault="0076672B" w:rsidP="0076672B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E2</w:t>
            </w:r>
          </w:p>
        </w:tc>
      </w:tr>
      <w:bookmarkEnd w:id="3"/>
      <w:tr w:rsidR="0076672B" w14:paraId="00744628" w14:textId="77777777" w:rsidTr="0076672B">
        <w:tc>
          <w:tcPr>
            <w:tcW w:w="895" w:type="dxa"/>
          </w:tcPr>
          <w:p w14:paraId="5D7FDAFF" w14:textId="25A03CB2" w:rsidR="0076672B" w:rsidRDefault="0076672B" w:rsidP="0076672B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990" w:type="dxa"/>
          </w:tcPr>
          <w:p w14:paraId="0D014DCB" w14:textId="5176A704" w:rsidR="0076672B" w:rsidRDefault="0076672B" w:rsidP="0076672B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E1</w:t>
            </w:r>
          </w:p>
        </w:tc>
        <w:tc>
          <w:tcPr>
            <w:tcW w:w="810" w:type="dxa"/>
          </w:tcPr>
          <w:p w14:paraId="06122078" w14:textId="4FF22CFA" w:rsidR="0076672B" w:rsidRDefault="0076672B" w:rsidP="0076672B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E2</w:t>
            </w:r>
          </w:p>
        </w:tc>
      </w:tr>
    </w:tbl>
    <w:p w14:paraId="6E041747" w14:textId="3511458F" w:rsidR="0076672B" w:rsidRDefault="0076672B" w:rsidP="0076672B">
      <w:pPr>
        <w:pStyle w:val="ListParagraph"/>
        <w:rPr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95"/>
        <w:gridCol w:w="990"/>
        <w:gridCol w:w="810"/>
      </w:tblGrid>
      <w:tr w:rsidR="0076672B" w14:paraId="23B99977" w14:textId="77777777" w:rsidTr="002F3368">
        <w:tc>
          <w:tcPr>
            <w:tcW w:w="895" w:type="dxa"/>
          </w:tcPr>
          <w:p w14:paraId="6FBB5AD2" w14:textId="77777777" w:rsidR="0076672B" w:rsidRDefault="0076672B" w:rsidP="002F336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01982254" w14:textId="5A29C754" w:rsidR="0076672B" w:rsidRDefault="0076672B" w:rsidP="002F336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E3</w:t>
            </w:r>
          </w:p>
        </w:tc>
        <w:tc>
          <w:tcPr>
            <w:tcW w:w="810" w:type="dxa"/>
          </w:tcPr>
          <w:p w14:paraId="4469A3B1" w14:textId="6FEF0BD7" w:rsidR="0076672B" w:rsidRDefault="0076672B" w:rsidP="002F336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E6</w:t>
            </w:r>
          </w:p>
        </w:tc>
      </w:tr>
      <w:tr w:rsidR="0076672B" w14:paraId="133E328E" w14:textId="77777777" w:rsidTr="002F3368">
        <w:tc>
          <w:tcPr>
            <w:tcW w:w="895" w:type="dxa"/>
          </w:tcPr>
          <w:p w14:paraId="22413935" w14:textId="77777777" w:rsidR="0076672B" w:rsidRDefault="0076672B" w:rsidP="002F336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3B3C6AF7" w14:textId="59341B40" w:rsidR="0076672B" w:rsidRDefault="0076672B" w:rsidP="002F336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E3</w:t>
            </w:r>
          </w:p>
        </w:tc>
        <w:tc>
          <w:tcPr>
            <w:tcW w:w="810" w:type="dxa"/>
          </w:tcPr>
          <w:p w14:paraId="17E04EDD" w14:textId="431209F8" w:rsidR="0076672B" w:rsidRDefault="0076672B" w:rsidP="002F336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E6</w:t>
            </w:r>
          </w:p>
        </w:tc>
      </w:tr>
    </w:tbl>
    <w:p w14:paraId="72A65291" w14:textId="118B77BD" w:rsidR="0076672B" w:rsidRPr="00E8204E" w:rsidRDefault="00576890" w:rsidP="0076672B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Qs3</w:t>
      </w:r>
    </w:p>
    <w:p w14:paraId="72D677A7" w14:textId="609CA0F8" w:rsidR="009319B5" w:rsidRDefault="00400EF2" w:rsidP="009319B5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Put in 37C incubator for</w:t>
      </w:r>
      <w:r w:rsidR="00BF3AB6">
        <w:rPr>
          <w:sz w:val="24"/>
          <w:szCs w:val="24"/>
        </w:rPr>
        <w:t xml:space="preserve"> at least </w:t>
      </w:r>
      <w:r>
        <w:rPr>
          <w:sz w:val="24"/>
          <w:szCs w:val="24"/>
        </w:rPr>
        <w:t>30 mins</w:t>
      </w:r>
    </w:p>
    <w:p w14:paraId="73D835C3" w14:textId="58C671BC" w:rsidR="009319B5" w:rsidRDefault="009319B5" w:rsidP="009319B5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Withdraw all the Poly D lysine solution (Withdraw by side of the well)</w:t>
      </w:r>
    </w:p>
    <w:p w14:paraId="5006287D" w14:textId="233EE3C7" w:rsidR="009319B5" w:rsidRDefault="009319B5" w:rsidP="009319B5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Use 2ml PBS to wash each and every well.</w:t>
      </w:r>
      <w:r w:rsidR="00D36FAC">
        <w:rPr>
          <w:sz w:val="24"/>
          <w:szCs w:val="24"/>
        </w:rPr>
        <w:t xml:space="preserve"> (</w:t>
      </w:r>
      <w:r w:rsidR="00D36FAC">
        <w:rPr>
          <w:i/>
          <w:iCs/>
          <w:sz w:val="24"/>
          <w:szCs w:val="24"/>
        </w:rPr>
        <w:t>Use PBS instead HBSS-better)</w:t>
      </w:r>
    </w:p>
    <w:p w14:paraId="19F598D5" w14:textId="6CF4B24B" w:rsidR="009319B5" w:rsidRDefault="009319B5" w:rsidP="009319B5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Withdraw all the PBS out of the well.</w:t>
      </w:r>
    </w:p>
    <w:p w14:paraId="29A9853E" w14:textId="22AA546A" w:rsidR="009319B5" w:rsidRPr="009319B5" w:rsidRDefault="009319B5" w:rsidP="009319B5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Put in solution that contain 293 (2ml each well)</w:t>
      </w:r>
    </w:p>
    <w:p w14:paraId="04C295E5" w14:textId="77777777" w:rsidR="00546FA8" w:rsidRPr="00546FA8" w:rsidRDefault="00546FA8" w:rsidP="00546FA8">
      <w:pPr>
        <w:pStyle w:val="ListParagraph"/>
        <w:rPr>
          <w:sz w:val="24"/>
          <w:szCs w:val="24"/>
        </w:rPr>
      </w:pPr>
    </w:p>
    <w:p w14:paraId="2CF8FA79" w14:textId="0AA745D1" w:rsidR="009319B5" w:rsidRPr="009319B5" w:rsidRDefault="00546FA8" w:rsidP="009319B5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For transfection, prepare trypsin 0.05% and DMEM solution</w:t>
      </w:r>
    </w:p>
    <w:p w14:paraId="42584BFF" w14:textId="77777777" w:rsidR="003656F4" w:rsidRPr="003656F4" w:rsidRDefault="003656F4" w:rsidP="003656F4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3656F4">
        <w:rPr>
          <w:sz w:val="24"/>
          <w:szCs w:val="24"/>
        </w:rPr>
        <w:t xml:space="preserve">Use DMEM medium (add in 10% FBS + 5% PS) to culture cell. </w:t>
      </w:r>
    </w:p>
    <w:p w14:paraId="50684AE8" w14:textId="77777777" w:rsidR="003656F4" w:rsidRPr="003656F4" w:rsidRDefault="003656F4" w:rsidP="003656F4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3656F4">
        <w:rPr>
          <w:sz w:val="24"/>
          <w:szCs w:val="24"/>
        </w:rPr>
        <w:t xml:space="preserve">* Trypsin to detach the adherent cell from the flask. Use 0.05% trypsin aliquot (get from the -20C fridge).  </w:t>
      </w:r>
    </w:p>
    <w:p w14:paraId="4C0E74E1" w14:textId="77777777" w:rsidR="003656F4" w:rsidRPr="003656F4" w:rsidRDefault="003656F4" w:rsidP="003656F4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3656F4">
        <w:rPr>
          <w:sz w:val="24"/>
          <w:szCs w:val="24"/>
        </w:rPr>
        <w:t>Mix the whole trypsin solution with 45mL PBS solution (sterile).</w:t>
      </w:r>
    </w:p>
    <w:p w14:paraId="61A6CA55" w14:textId="4F782E1F" w:rsidR="003656F4" w:rsidRPr="003656F4" w:rsidRDefault="003656F4" w:rsidP="003656F4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3656F4">
        <w:rPr>
          <w:sz w:val="24"/>
          <w:szCs w:val="24"/>
        </w:rPr>
        <w:t>Withdraw the old medium from the flask.</w:t>
      </w:r>
      <w:r>
        <w:rPr>
          <w:sz w:val="24"/>
          <w:szCs w:val="24"/>
        </w:rPr>
        <w:t xml:space="preserve"> (Withdraw from side wall)</w:t>
      </w:r>
    </w:p>
    <w:p w14:paraId="56ACFC9D" w14:textId="194A915E" w:rsidR="003656F4" w:rsidRPr="003656F4" w:rsidRDefault="003656F4" w:rsidP="003656F4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3656F4">
        <w:rPr>
          <w:sz w:val="24"/>
          <w:szCs w:val="24"/>
        </w:rPr>
        <w:t>Wash the flask with PBS solution.</w:t>
      </w:r>
      <w:r>
        <w:rPr>
          <w:sz w:val="24"/>
          <w:szCs w:val="24"/>
        </w:rPr>
        <w:t xml:space="preserve"> (Add in from the side wall)</w:t>
      </w:r>
    </w:p>
    <w:p w14:paraId="4563F5CA" w14:textId="77777777" w:rsidR="003656F4" w:rsidRPr="003656F4" w:rsidRDefault="003656F4" w:rsidP="003656F4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3656F4">
        <w:rPr>
          <w:sz w:val="24"/>
          <w:szCs w:val="24"/>
        </w:rPr>
        <w:t>Decant the solution (containing dead cell).</w:t>
      </w:r>
    </w:p>
    <w:p w14:paraId="26D92FA9" w14:textId="5856E664" w:rsidR="003656F4" w:rsidRPr="003656F4" w:rsidRDefault="003656F4" w:rsidP="003656F4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3656F4">
        <w:rPr>
          <w:sz w:val="24"/>
          <w:szCs w:val="24"/>
        </w:rPr>
        <w:t>Pipette out 5ml of the mixture (trypsin/</w:t>
      </w:r>
      <w:r>
        <w:rPr>
          <w:sz w:val="24"/>
          <w:szCs w:val="24"/>
        </w:rPr>
        <w:t>P</w:t>
      </w:r>
      <w:r w:rsidRPr="003656F4">
        <w:rPr>
          <w:sz w:val="24"/>
          <w:szCs w:val="24"/>
        </w:rPr>
        <w:t>BS) into the flask with cell. Pipette into the flask gently (side wall).</w:t>
      </w:r>
    </w:p>
    <w:p w14:paraId="750621BC" w14:textId="77777777" w:rsidR="003656F4" w:rsidRPr="003656F4" w:rsidRDefault="003656F4" w:rsidP="003656F4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3656F4">
        <w:rPr>
          <w:sz w:val="24"/>
          <w:szCs w:val="24"/>
        </w:rPr>
        <w:t>Incubate 1-2 mins and look under microscope to ensure most of the cell become single cells. Swirl gently to detach the adhesion cells.</w:t>
      </w:r>
    </w:p>
    <w:p w14:paraId="7D30BE91" w14:textId="38A614E9" w:rsidR="0099524E" w:rsidRDefault="0099524E" w:rsidP="003656F4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Add in 5ml DMEM to the flask to stop the trypsin reaction (because DMEM has FBS)</w:t>
      </w:r>
    </w:p>
    <w:p w14:paraId="567D100D" w14:textId="391C6DDE" w:rsidR="0099524E" w:rsidRDefault="0099524E" w:rsidP="003656F4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Pipette up and down -&gt; centrifuge 5mins 1200rpm </w:t>
      </w:r>
    </w:p>
    <w:p w14:paraId="12AFA49C" w14:textId="07406A87" w:rsidR="0099524E" w:rsidRDefault="0099524E" w:rsidP="003656F4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Withdraw supernatant -&gt; finger tap</w:t>
      </w:r>
    </w:p>
    <w:p w14:paraId="3EFAFF56" w14:textId="06FDB439" w:rsidR="0099524E" w:rsidRDefault="0099524E" w:rsidP="0099524E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Then dilute the 293 </w:t>
      </w:r>
      <w:r w:rsidR="00053E88">
        <w:rPr>
          <w:sz w:val="24"/>
          <w:szCs w:val="24"/>
        </w:rPr>
        <w:t>in the (falcon tube 15ml)</w:t>
      </w:r>
      <w:r w:rsidR="00273B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with 1ml DMEM. </w:t>
      </w:r>
    </w:p>
    <w:p w14:paraId="369641FC" w14:textId="77777777" w:rsidR="0099524E" w:rsidRDefault="0099524E" w:rsidP="003656F4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Count cell using PBS.</w:t>
      </w:r>
    </w:p>
    <w:p w14:paraId="0B5091E0" w14:textId="70C7CE10" w:rsidR="009319B5" w:rsidRDefault="003656F4" w:rsidP="003656F4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3656F4">
        <w:rPr>
          <w:sz w:val="24"/>
          <w:szCs w:val="24"/>
        </w:rPr>
        <w:t>Add in the DMEM medium to a new flask and add in the sample (detached cells)</w:t>
      </w:r>
      <w:r w:rsidR="0099524E">
        <w:rPr>
          <w:sz w:val="24"/>
          <w:szCs w:val="24"/>
        </w:rPr>
        <w:t xml:space="preserve"> (Friday)</w:t>
      </w:r>
      <w:r w:rsidR="00053E88">
        <w:rPr>
          <w:sz w:val="24"/>
          <w:szCs w:val="24"/>
        </w:rPr>
        <w:t>- stan</w:t>
      </w:r>
      <w:r w:rsidR="00D36FAC">
        <w:rPr>
          <w:sz w:val="24"/>
          <w:szCs w:val="24"/>
        </w:rPr>
        <w:t>d</w:t>
      </w:r>
      <w:r w:rsidR="00053E88">
        <w:rPr>
          <w:sz w:val="24"/>
          <w:szCs w:val="24"/>
        </w:rPr>
        <w:t>by for big lot usage.</w:t>
      </w:r>
    </w:p>
    <w:p w14:paraId="73E02C9F" w14:textId="4E7015CD" w:rsidR="0099524E" w:rsidRDefault="0099524E" w:rsidP="0099524E">
      <w:pPr>
        <w:pStyle w:val="ListParagraph"/>
        <w:numPr>
          <w:ilvl w:val="1"/>
          <w:numId w:val="7"/>
        </w:num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0142D3" wp14:editId="58028864">
                <wp:simplePos x="0" y="0"/>
                <wp:positionH relativeFrom="column">
                  <wp:posOffset>2139950</wp:posOffset>
                </wp:positionH>
                <wp:positionV relativeFrom="paragraph">
                  <wp:posOffset>111125</wp:posOffset>
                </wp:positionV>
                <wp:extent cx="45719" cy="387350"/>
                <wp:effectExtent l="0" t="0" r="31115" b="12700"/>
                <wp:wrapNone/>
                <wp:docPr id="2" name="Right Bra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873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B74A4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2" o:spid="_x0000_s1026" type="#_x0000_t88" style="position:absolute;margin-left:168.5pt;margin-top:8.75pt;width:3.6pt;height:30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" adj="212" strokecolor="#4472c4 [3204]" strokeweight=".5pt">
                <v:stroke joinstyle="miter"/>
              </v:shape>
            </w:pict>
          </mc:Fallback>
        </mc:AlternateContent>
      </w:r>
      <w:r>
        <w:rPr>
          <w:sz w:val="24"/>
          <w:szCs w:val="24"/>
        </w:rPr>
        <w:t>1: 5-</w:t>
      </w:r>
      <w:r>
        <w:rPr>
          <w:sz w:val="24"/>
          <w:szCs w:val="24"/>
        </w:rPr>
        <w:tab/>
        <w:t>Sun</w:t>
      </w:r>
    </w:p>
    <w:p w14:paraId="2728B481" w14:textId="6CEAA16F" w:rsidR="0099524E" w:rsidRDefault="0099524E" w:rsidP="0099524E">
      <w:pPr>
        <w:pStyle w:val="ListParagraph"/>
        <w:numPr>
          <w:ilvl w:val="1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1: 10-</w:t>
      </w:r>
      <w:r>
        <w:rPr>
          <w:sz w:val="24"/>
          <w:szCs w:val="24"/>
        </w:rPr>
        <w:tab/>
        <w:t>Mon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T175 flask</w:t>
      </w:r>
      <w:r w:rsidR="00053E88">
        <w:rPr>
          <w:sz w:val="24"/>
          <w:szCs w:val="24"/>
        </w:rPr>
        <w:t xml:space="preserve"> (cell: medium)</w:t>
      </w:r>
    </w:p>
    <w:p w14:paraId="4E072519" w14:textId="53443375" w:rsidR="0099524E" w:rsidRDefault="0099524E" w:rsidP="0099524E">
      <w:pPr>
        <w:pStyle w:val="ListParagraph"/>
        <w:numPr>
          <w:ilvl w:val="1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1:20- </w:t>
      </w:r>
      <w:r>
        <w:rPr>
          <w:sz w:val="24"/>
          <w:szCs w:val="24"/>
        </w:rPr>
        <w:tab/>
        <w:t>Tues</w:t>
      </w:r>
      <w:r w:rsidR="00621488">
        <w:rPr>
          <w:sz w:val="24"/>
          <w:szCs w:val="24"/>
        </w:rPr>
        <w:tab/>
      </w:r>
      <w:r w:rsidR="00621488">
        <w:rPr>
          <w:sz w:val="24"/>
          <w:szCs w:val="24"/>
        </w:rPr>
        <w:tab/>
        <w:t>&lt;50mL:~30mL</w:t>
      </w:r>
    </w:p>
    <w:p w14:paraId="377F0A5C" w14:textId="77777777" w:rsidR="00053E88" w:rsidRPr="003415D8" w:rsidRDefault="00053E88" w:rsidP="003415D8">
      <w:pPr>
        <w:pStyle w:val="ListParagraph"/>
        <w:numPr>
          <w:ilvl w:val="1"/>
          <w:numId w:val="7"/>
        </w:numPr>
        <w:spacing w:after="0"/>
        <w:ind w:left="630"/>
        <w:rPr>
          <w:sz w:val="24"/>
          <w:szCs w:val="24"/>
        </w:rPr>
      </w:pPr>
    </w:p>
    <w:p w14:paraId="271E5086" w14:textId="09A45259" w:rsidR="00400EF2" w:rsidRDefault="00400EF2" w:rsidP="00546FA8">
      <w:pPr>
        <w:spacing w:after="0"/>
        <w:rPr>
          <w:sz w:val="24"/>
          <w:szCs w:val="24"/>
        </w:rPr>
      </w:pPr>
    </w:p>
    <w:p w14:paraId="7FF7E93C" w14:textId="64BB98E2" w:rsidR="00857CD0" w:rsidRDefault="00857CD0" w:rsidP="00546FA8">
      <w:pPr>
        <w:spacing w:after="0"/>
        <w:rPr>
          <w:sz w:val="24"/>
          <w:szCs w:val="24"/>
        </w:rPr>
      </w:pPr>
    </w:p>
    <w:p w14:paraId="711527FF" w14:textId="77777777" w:rsidR="00857CD0" w:rsidRDefault="00857CD0" w:rsidP="00546FA8">
      <w:pPr>
        <w:spacing w:after="0"/>
        <w:rPr>
          <w:sz w:val="24"/>
          <w:szCs w:val="24"/>
        </w:rPr>
      </w:pPr>
    </w:p>
    <w:p w14:paraId="5A4070E8" w14:textId="07D47695" w:rsidR="00546FA8" w:rsidRDefault="00546FA8" w:rsidP="00546FA8">
      <w:pPr>
        <w:spacing w:after="0"/>
        <w:rPr>
          <w:b/>
          <w:bCs/>
          <w:sz w:val="24"/>
          <w:szCs w:val="24"/>
        </w:rPr>
      </w:pPr>
      <w:r w:rsidRPr="00546FA8">
        <w:rPr>
          <w:b/>
          <w:bCs/>
          <w:sz w:val="24"/>
          <w:szCs w:val="24"/>
        </w:rPr>
        <w:t>Transfection</w:t>
      </w:r>
      <w:r w:rsidR="00EC4D36">
        <w:rPr>
          <w:b/>
          <w:bCs/>
          <w:sz w:val="24"/>
          <w:szCs w:val="24"/>
        </w:rPr>
        <w:t xml:space="preserve"> (Saturday)</w:t>
      </w:r>
    </w:p>
    <w:p w14:paraId="02B3F97C" w14:textId="4D76C77D" w:rsidR="00710584" w:rsidRDefault="00710584" w:rsidP="00710584">
      <w:pPr>
        <w:spacing w:after="0"/>
        <w:rPr>
          <w:b/>
          <w:bCs/>
          <w:sz w:val="24"/>
          <w:szCs w:val="24"/>
        </w:rPr>
      </w:pPr>
    </w:p>
    <w:p w14:paraId="60CFDE27" w14:textId="561FAE08" w:rsidR="00710584" w:rsidRPr="000D5F41" w:rsidRDefault="00D37DFE" w:rsidP="00710584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Lentivirus packaging plasmid </w:t>
      </w:r>
      <w:r w:rsidR="00710584">
        <w:rPr>
          <w:b/>
          <w:bCs/>
          <w:sz w:val="24"/>
          <w:szCs w:val="24"/>
        </w:rPr>
        <w:t xml:space="preserve">PAX2 and </w:t>
      </w:r>
      <w:r w:rsidR="000D5F41">
        <w:rPr>
          <w:sz w:val="24"/>
          <w:szCs w:val="24"/>
        </w:rPr>
        <w:t xml:space="preserve">envelope plasmid </w:t>
      </w:r>
      <w:r w:rsidR="00710584">
        <w:rPr>
          <w:b/>
          <w:bCs/>
          <w:sz w:val="24"/>
          <w:szCs w:val="24"/>
        </w:rPr>
        <w:t>MD2.G</w:t>
      </w:r>
      <w:r>
        <w:rPr>
          <w:b/>
          <w:bCs/>
          <w:sz w:val="24"/>
          <w:szCs w:val="24"/>
        </w:rPr>
        <w:t xml:space="preserve"> </w:t>
      </w:r>
      <w:r w:rsidR="000D5F41" w:rsidRPr="000D5F41">
        <w:rPr>
          <w:sz w:val="24"/>
          <w:szCs w:val="24"/>
        </w:rPr>
        <w:t>(from -20C fridge)</w:t>
      </w:r>
      <w:r w:rsidR="00B73E40">
        <w:rPr>
          <w:sz w:val="24"/>
          <w:szCs w:val="24"/>
        </w:rPr>
        <w:t xml:space="preserve"> to the bench. No need ice.</w:t>
      </w:r>
    </w:p>
    <w:p w14:paraId="4CA9A595" w14:textId="65B999D1" w:rsidR="000D5F41" w:rsidRDefault="000D5F41" w:rsidP="000D5F41">
      <w:pPr>
        <w:pStyle w:val="ListParagraph"/>
        <w:spacing w:after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# </w:t>
      </w:r>
      <w:r>
        <w:rPr>
          <w:sz w:val="24"/>
          <w:szCs w:val="24"/>
        </w:rPr>
        <w:t xml:space="preserve">pMD2.G (VSVG expressing envelope plasmid) </w:t>
      </w:r>
    </w:p>
    <w:p w14:paraId="1C4ED3CD" w14:textId="333C4CCA" w:rsidR="00B73E40" w:rsidRPr="00B73E40" w:rsidRDefault="00B73E40" w:rsidP="000D5F41">
      <w:pPr>
        <w:pStyle w:val="ListParagraph"/>
        <w:spacing w:after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# </w:t>
      </w:r>
      <w:r>
        <w:rPr>
          <w:sz w:val="24"/>
          <w:szCs w:val="24"/>
        </w:rPr>
        <w:t>psPAX2 (Contains Gag, Pol, Rev, and Tat; can be used with 2</w:t>
      </w:r>
      <w:r w:rsidRPr="00B73E40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and 3</w:t>
      </w:r>
      <w:r w:rsidRPr="00B73E40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generation of transfer plasmids)</w:t>
      </w:r>
    </w:p>
    <w:p w14:paraId="7C99F2F5" w14:textId="27EF69AC" w:rsidR="00D37DFE" w:rsidRPr="00B73E40" w:rsidRDefault="00D37DFE" w:rsidP="00710584">
      <w:pPr>
        <w:pStyle w:val="ListParagraph"/>
        <w:numPr>
          <w:ilvl w:val="0"/>
          <w:numId w:val="9"/>
        </w:num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Calculate the total volume needed for 10 reaction </w:t>
      </w:r>
      <w:r w:rsidR="000D5F41">
        <w:rPr>
          <w:sz w:val="24"/>
          <w:szCs w:val="24"/>
        </w:rPr>
        <w:t xml:space="preserve">(extra 1 reaction) - </w:t>
      </w:r>
      <w:r>
        <w:rPr>
          <w:sz w:val="24"/>
          <w:szCs w:val="24"/>
        </w:rPr>
        <w:t>(using the excel</w:t>
      </w:r>
      <w:r w:rsidR="009C022D">
        <w:rPr>
          <w:sz w:val="24"/>
          <w:szCs w:val="24"/>
        </w:rPr>
        <w:t xml:space="preserve"> Flask well surface</w:t>
      </w:r>
      <w:r>
        <w:rPr>
          <w:sz w:val="24"/>
          <w:szCs w:val="24"/>
        </w:rPr>
        <w:t>)</w:t>
      </w:r>
    </w:p>
    <w:p w14:paraId="548AEC4E" w14:textId="7184E1DC" w:rsidR="00B73E40" w:rsidRPr="00591856" w:rsidRDefault="00B73E40" w:rsidP="00B73E40">
      <w:pPr>
        <w:pStyle w:val="ListParagraph"/>
        <w:numPr>
          <w:ilvl w:val="1"/>
          <w:numId w:val="9"/>
        </w:num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lastRenderedPageBreak/>
        <w:t>Eg: psPAX2 concentration is 1671.9ng/uL</w:t>
      </w:r>
      <w:r w:rsidR="00EF38C5">
        <w:rPr>
          <w:sz w:val="24"/>
          <w:szCs w:val="24"/>
        </w:rPr>
        <w:t xml:space="preserve"> (</w:t>
      </w:r>
      <w:r w:rsidR="00EF38C5" w:rsidRPr="00EF38C5">
        <w:rPr>
          <w:color w:val="FF0000"/>
          <w:sz w:val="24"/>
          <w:szCs w:val="24"/>
        </w:rPr>
        <w:t>1490</w:t>
      </w:r>
      <w:r w:rsidR="00EF38C5">
        <w:rPr>
          <w:color w:val="FF0000"/>
          <w:sz w:val="24"/>
          <w:szCs w:val="24"/>
        </w:rPr>
        <w:t>ng/uL</w:t>
      </w:r>
      <w:r w:rsidR="00EF38C5">
        <w:rPr>
          <w:sz w:val="24"/>
          <w:szCs w:val="24"/>
        </w:rPr>
        <w:t>)</w:t>
      </w:r>
      <w:r>
        <w:rPr>
          <w:sz w:val="24"/>
          <w:szCs w:val="24"/>
        </w:rPr>
        <w:t>. One well need 0.9</w:t>
      </w:r>
      <w:r w:rsidR="0058306F">
        <w:rPr>
          <w:sz w:val="24"/>
          <w:szCs w:val="24"/>
        </w:rPr>
        <w:t>u</w:t>
      </w:r>
      <w:r>
        <w:rPr>
          <w:sz w:val="24"/>
          <w:szCs w:val="24"/>
        </w:rPr>
        <w:t>g. Thus, 10 wells need 5.4uL</w:t>
      </w:r>
      <w:r w:rsidR="00EF38C5">
        <w:rPr>
          <w:sz w:val="24"/>
          <w:szCs w:val="24"/>
        </w:rPr>
        <w:t xml:space="preserve"> (</w:t>
      </w:r>
      <w:r w:rsidR="00EF38C5" w:rsidRPr="00EF38C5">
        <w:rPr>
          <w:color w:val="FF0000"/>
          <w:sz w:val="24"/>
          <w:szCs w:val="24"/>
        </w:rPr>
        <w:t>6.04uL</w:t>
      </w:r>
      <w:r w:rsidR="00EF38C5">
        <w:rPr>
          <w:sz w:val="24"/>
          <w:szCs w:val="24"/>
        </w:rPr>
        <w:t>)</w:t>
      </w:r>
    </w:p>
    <w:p w14:paraId="380BBFA6" w14:textId="63F5CD30" w:rsidR="00591856" w:rsidRPr="00D37DFE" w:rsidRDefault="00591856" w:rsidP="00B73E40">
      <w:pPr>
        <w:pStyle w:val="ListParagraph"/>
        <w:numPr>
          <w:ilvl w:val="1"/>
          <w:numId w:val="9"/>
        </w:num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>Eg MD2.G concentration is</w:t>
      </w:r>
      <w:r w:rsidR="004E58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653.4ng/uL. </w:t>
      </w:r>
      <w:r w:rsidR="004E58CC">
        <w:rPr>
          <w:sz w:val="24"/>
          <w:szCs w:val="24"/>
        </w:rPr>
        <w:t>(</w:t>
      </w:r>
      <w:r w:rsidR="004E58CC" w:rsidRPr="004E58CC">
        <w:rPr>
          <w:color w:val="FF0000"/>
          <w:sz w:val="24"/>
          <w:szCs w:val="24"/>
        </w:rPr>
        <w:t>1586.9ng/uL</w:t>
      </w:r>
      <w:r w:rsidR="004E58CC">
        <w:rPr>
          <w:sz w:val="24"/>
          <w:szCs w:val="24"/>
        </w:rPr>
        <w:t xml:space="preserve">) </w:t>
      </w:r>
      <w:r w:rsidR="000978A2">
        <w:rPr>
          <w:sz w:val="24"/>
          <w:szCs w:val="24"/>
        </w:rPr>
        <w:t>One well need 0.45</w:t>
      </w:r>
      <w:r w:rsidR="0058306F">
        <w:rPr>
          <w:sz w:val="24"/>
          <w:szCs w:val="24"/>
        </w:rPr>
        <w:t>u</w:t>
      </w:r>
      <w:r w:rsidR="000978A2">
        <w:rPr>
          <w:sz w:val="24"/>
          <w:szCs w:val="24"/>
        </w:rPr>
        <w:t>g. Thus, 10 wells (10 reactions) need 6.88uL</w:t>
      </w:r>
    </w:p>
    <w:p w14:paraId="25E3EEE5" w14:textId="52ABC5B7" w:rsidR="00D37DFE" w:rsidRPr="001120A8" w:rsidRDefault="001120A8" w:rsidP="00710584">
      <w:pPr>
        <w:pStyle w:val="ListParagraph"/>
        <w:numPr>
          <w:ilvl w:val="0"/>
          <w:numId w:val="9"/>
        </w:num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>Calculate the plasmid E1-1, E1-2,… needed (1.8</w:t>
      </w:r>
      <w:r w:rsidR="0058306F">
        <w:rPr>
          <w:sz w:val="24"/>
          <w:szCs w:val="24"/>
        </w:rPr>
        <w:t>u</w:t>
      </w:r>
      <w:r>
        <w:rPr>
          <w:sz w:val="24"/>
          <w:szCs w:val="24"/>
        </w:rPr>
        <w:t>g)</w:t>
      </w:r>
    </w:p>
    <w:p w14:paraId="08B69465" w14:textId="310B24F2" w:rsidR="001120A8" w:rsidRPr="00D37DFE" w:rsidRDefault="001120A8" w:rsidP="00710584">
      <w:pPr>
        <w:pStyle w:val="ListParagraph"/>
        <w:numPr>
          <w:ilvl w:val="0"/>
          <w:numId w:val="9"/>
        </w:num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Prepare mastermix of 500uL </w:t>
      </w:r>
      <w:r w:rsidR="00CB5350">
        <w:rPr>
          <w:sz w:val="24"/>
          <w:szCs w:val="24"/>
        </w:rPr>
        <w:t xml:space="preserve">Optimem (1x) </w:t>
      </w:r>
      <w:r>
        <w:rPr>
          <w:sz w:val="24"/>
          <w:szCs w:val="24"/>
        </w:rPr>
        <w:t>+ 5.4uL PAX2 and 6.8uL</w:t>
      </w:r>
      <w:r w:rsidR="00CB5350">
        <w:rPr>
          <w:sz w:val="24"/>
          <w:szCs w:val="24"/>
        </w:rPr>
        <w:t xml:space="preserve"> MD2.G</w:t>
      </w:r>
    </w:p>
    <w:p w14:paraId="3145ADFE" w14:textId="5E888070" w:rsidR="00D37DFE" w:rsidRPr="00CB5350" w:rsidRDefault="00CB5350" w:rsidP="00710584">
      <w:pPr>
        <w:pStyle w:val="ListParagraph"/>
        <w:numPr>
          <w:ilvl w:val="0"/>
          <w:numId w:val="9"/>
        </w:num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>Withdraw 51uL into each Eppendorf tube.</w:t>
      </w:r>
    </w:p>
    <w:p w14:paraId="35B431AA" w14:textId="6D89DCB3" w:rsidR="00CB5350" w:rsidRPr="00CB5350" w:rsidRDefault="00CB5350" w:rsidP="00710584">
      <w:pPr>
        <w:pStyle w:val="ListParagraph"/>
        <w:numPr>
          <w:ilvl w:val="0"/>
          <w:numId w:val="9"/>
        </w:num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Add in plasmid E1-1, E1-2,… </w:t>
      </w:r>
      <w:r w:rsidR="00185326">
        <w:rPr>
          <w:sz w:val="24"/>
          <w:szCs w:val="24"/>
        </w:rPr>
        <w:t>into each tube.</w:t>
      </w:r>
    </w:p>
    <w:p w14:paraId="5C2F8671" w14:textId="26B25EDE" w:rsidR="00CB5350" w:rsidRPr="00185326" w:rsidRDefault="00CB5350" w:rsidP="00710584">
      <w:pPr>
        <w:pStyle w:val="ListParagraph"/>
        <w:numPr>
          <w:ilvl w:val="0"/>
          <w:numId w:val="9"/>
        </w:num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Must have control (U6 dstomato </w:t>
      </w:r>
      <w:r w:rsidR="00185326">
        <w:rPr>
          <w:sz w:val="24"/>
          <w:szCs w:val="24"/>
        </w:rPr>
        <w:t>p2). Add in 5.5uL</w:t>
      </w:r>
      <w:r w:rsidR="00753BBA">
        <w:rPr>
          <w:sz w:val="24"/>
          <w:szCs w:val="24"/>
        </w:rPr>
        <w:t xml:space="preserve"> (for 1 well)(1 well need 1.8</w:t>
      </w:r>
      <w:r w:rsidR="0058306F">
        <w:rPr>
          <w:sz w:val="24"/>
          <w:szCs w:val="24"/>
        </w:rPr>
        <w:t>u</w:t>
      </w:r>
      <w:r w:rsidR="00753BBA">
        <w:rPr>
          <w:sz w:val="24"/>
          <w:szCs w:val="24"/>
        </w:rPr>
        <w:t>g)</w:t>
      </w:r>
    </w:p>
    <w:p w14:paraId="1D9C9276" w14:textId="00188767" w:rsidR="00185326" w:rsidRPr="00185326" w:rsidRDefault="00185326" w:rsidP="00710584">
      <w:pPr>
        <w:pStyle w:val="ListParagraph"/>
        <w:numPr>
          <w:ilvl w:val="0"/>
          <w:numId w:val="9"/>
        </w:num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Add </w:t>
      </w:r>
      <w:r w:rsidRPr="000734E2">
        <w:rPr>
          <w:b/>
          <w:bCs/>
          <w:sz w:val="24"/>
          <w:szCs w:val="24"/>
        </w:rPr>
        <w:t>PEI</w:t>
      </w:r>
      <w:r>
        <w:rPr>
          <w:sz w:val="24"/>
          <w:szCs w:val="24"/>
        </w:rPr>
        <w:t xml:space="preserve"> </w:t>
      </w:r>
      <w:r w:rsidR="00857CD0">
        <w:rPr>
          <w:sz w:val="24"/>
          <w:szCs w:val="24"/>
        </w:rPr>
        <w:t>(1mg/mL)</w:t>
      </w:r>
      <w:r w:rsidR="00621488">
        <w:rPr>
          <w:sz w:val="24"/>
          <w:szCs w:val="24"/>
        </w:rPr>
        <w:t xml:space="preserve"> (very toxic)</w:t>
      </w:r>
      <w:r w:rsidR="00857CD0">
        <w:rPr>
          <w:sz w:val="24"/>
          <w:szCs w:val="24"/>
        </w:rPr>
        <w:t xml:space="preserve"> </w:t>
      </w:r>
      <w:r>
        <w:rPr>
          <w:sz w:val="24"/>
          <w:szCs w:val="24"/>
        </w:rPr>
        <w:t>(last to add) 63uL into 500uL OptiMEM (63mg for 10 reaction)</w:t>
      </w:r>
      <w:r w:rsidR="000734E2">
        <w:rPr>
          <w:sz w:val="24"/>
          <w:szCs w:val="24"/>
        </w:rPr>
        <w:t xml:space="preserve"> in a new Eppendorf.</w:t>
      </w:r>
    </w:p>
    <w:p w14:paraId="1168BA90" w14:textId="6068E365" w:rsidR="00185326" w:rsidRPr="00185326" w:rsidRDefault="00185326" w:rsidP="00710584">
      <w:pPr>
        <w:pStyle w:val="ListParagraph"/>
        <w:numPr>
          <w:ilvl w:val="0"/>
          <w:numId w:val="9"/>
        </w:num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>VORTEX</w:t>
      </w:r>
    </w:p>
    <w:p w14:paraId="32E87FBF" w14:textId="52B40A98" w:rsidR="00185326" w:rsidRPr="00AB6832" w:rsidRDefault="00185326" w:rsidP="00710584">
      <w:pPr>
        <w:pStyle w:val="ListParagraph"/>
        <w:numPr>
          <w:ilvl w:val="0"/>
          <w:numId w:val="9"/>
        </w:num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>Add in 56uL into the main mixture</w:t>
      </w:r>
      <w:r w:rsidR="004E58C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0E89757B" w14:textId="481DDDBD" w:rsidR="00AB6832" w:rsidRPr="00AB6832" w:rsidRDefault="00AB6832" w:rsidP="00710584">
      <w:pPr>
        <w:pStyle w:val="ListParagraph"/>
        <w:numPr>
          <w:ilvl w:val="0"/>
          <w:numId w:val="9"/>
        </w:num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>Vortex using the small vo</w:t>
      </w:r>
      <w:r w:rsidR="000734E2">
        <w:rPr>
          <w:sz w:val="24"/>
          <w:szCs w:val="24"/>
        </w:rPr>
        <w:t>r</w:t>
      </w:r>
      <w:r>
        <w:rPr>
          <w:sz w:val="24"/>
          <w:szCs w:val="24"/>
        </w:rPr>
        <w:t>tex</w:t>
      </w:r>
    </w:p>
    <w:p w14:paraId="3C4522BE" w14:textId="6DD3EC02" w:rsidR="00307856" w:rsidRPr="00307856" w:rsidRDefault="00AB6832" w:rsidP="00307856">
      <w:pPr>
        <w:pStyle w:val="ListParagraph"/>
        <w:numPr>
          <w:ilvl w:val="0"/>
          <w:numId w:val="9"/>
        </w:num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>Wait 15mins at RT Outside bench</w:t>
      </w:r>
      <w:r w:rsidR="00307856">
        <w:rPr>
          <w:sz w:val="24"/>
          <w:szCs w:val="24"/>
        </w:rPr>
        <w:t>. Then pipette the mixture into medium with 293 cells.</w:t>
      </w:r>
    </w:p>
    <w:p w14:paraId="2754FFC7" w14:textId="241DE14D" w:rsidR="00AB6832" w:rsidRPr="00710584" w:rsidRDefault="000734E2" w:rsidP="00710584">
      <w:pPr>
        <w:pStyle w:val="ListParagraph"/>
        <w:numPr>
          <w:ilvl w:val="0"/>
          <w:numId w:val="9"/>
        </w:num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Change medium (8hrs). </w:t>
      </w:r>
      <w:r w:rsidR="00857CD0">
        <w:rPr>
          <w:sz w:val="24"/>
          <w:szCs w:val="24"/>
        </w:rPr>
        <w:t>Add in by the side of the well gently.</w:t>
      </w:r>
      <w:r w:rsidR="00D64AB4">
        <w:rPr>
          <w:sz w:val="24"/>
          <w:szCs w:val="24"/>
        </w:rPr>
        <w:t xml:space="preserve"> Add DMEM gently at side</w:t>
      </w:r>
    </w:p>
    <w:p w14:paraId="5519C27B" w14:textId="3419D02A" w:rsidR="00710584" w:rsidRDefault="00710584" w:rsidP="00710584">
      <w:pPr>
        <w:spacing w:after="0"/>
        <w:rPr>
          <w:b/>
          <w:bCs/>
          <w:sz w:val="24"/>
          <w:szCs w:val="24"/>
        </w:rPr>
      </w:pPr>
    </w:p>
    <w:p w14:paraId="5D53BBFD" w14:textId="7B954EC2" w:rsidR="000734E2" w:rsidRDefault="000734E2" w:rsidP="00710584">
      <w:pPr>
        <w:spacing w:after="0"/>
        <w:rPr>
          <w:b/>
          <w:bCs/>
          <w:sz w:val="24"/>
          <w:szCs w:val="24"/>
        </w:rPr>
      </w:pPr>
    </w:p>
    <w:p w14:paraId="29FB6A7B" w14:textId="2D30A9DB" w:rsidR="006C69C8" w:rsidRDefault="006C69C8" w:rsidP="00710584">
      <w:pPr>
        <w:spacing w:after="0"/>
        <w:rPr>
          <w:b/>
          <w:bCs/>
          <w:sz w:val="24"/>
          <w:szCs w:val="24"/>
        </w:rPr>
      </w:pPr>
    </w:p>
    <w:p w14:paraId="3EF100BD" w14:textId="77777777" w:rsidR="006C69C8" w:rsidRDefault="006C69C8" w:rsidP="00710584">
      <w:pPr>
        <w:spacing w:after="0"/>
        <w:rPr>
          <w:b/>
          <w:bCs/>
          <w:sz w:val="24"/>
          <w:szCs w:val="24"/>
        </w:rPr>
      </w:pPr>
    </w:p>
    <w:p w14:paraId="25364072" w14:textId="0112C8F5" w:rsidR="000734E2" w:rsidRDefault="000734E2" w:rsidP="00710584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On Monday, Spinoculation</w:t>
      </w:r>
    </w:p>
    <w:p w14:paraId="158C1152" w14:textId="77777777" w:rsidR="00743BE5" w:rsidRPr="000734E2" w:rsidRDefault="00743BE5" w:rsidP="00743BE5">
      <w:pPr>
        <w:spacing w:after="0"/>
        <w:ind w:firstLine="720"/>
        <w:rPr>
          <w:b/>
          <w:bCs/>
          <w:sz w:val="24"/>
          <w:szCs w:val="24"/>
        </w:rPr>
      </w:pPr>
      <w:r w:rsidRPr="000734E2">
        <w:rPr>
          <w:b/>
          <w:bCs/>
          <w:sz w:val="24"/>
          <w:szCs w:val="24"/>
        </w:rPr>
        <w:t>Collect lentivirus with PLK4 E1-1, E1-2, …</w:t>
      </w:r>
      <w:r>
        <w:rPr>
          <w:b/>
          <w:bCs/>
          <w:sz w:val="24"/>
          <w:szCs w:val="24"/>
        </w:rPr>
        <w:t>into Eppendorf tubes</w:t>
      </w:r>
    </w:p>
    <w:p w14:paraId="39812D7D" w14:textId="77777777" w:rsidR="00743BE5" w:rsidRPr="000734E2" w:rsidRDefault="00743BE5" w:rsidP="00743BE5">
      <w:pPr>
        <w:pStyle w:val="ListParagraph"/>
        <w:numPr>
          <w:ilvl w:val="0"/>
          <w:numId w:val="11"/>
        </w:num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>Prepare 9 Eppendorf tubes for the Lentivirus including the ‘ds’ as control and label PLK4 LV</w:t>
      </w:r>
    </w:p>
    <w:p w14:paraId="2BBADED1" w14:textId="1961F595" w:rsidR="00743BE5" w:rsidRPr="000734E2" w:rsidRDefault="00743BE5" w:rsidP="001B1695">
      <w:pPr>
        <w:pStyle w:val="ListParagraph"/>
        <w:numPr>
          <w:ilvl w:val="0"/>
          <w:numId w:val="11"/>
        </w:numPr>
        <w:spacing w:after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Use Satorius Minisart Syringe Filter 0.45uM (white base attach to syringe) and 3mL syringe Terumo</w:t>
      </w:r>
      <w:r w:rsidR="001B1695">
        <w:rPr>
          <w:sz w:val="24"/>
          <w:szCs w:val="24"/>
        </w:rPr>
        <w:t>.</w:t>
      </w:r>
    </w:p>
    <w:p w14:paraId="3B02B990" w14:textId="7295A7A5" w:rsidR="00743BE5" w:rsidRPr="00743BE5" w:rsidRDefault="00743BE5" w:rsidP="00743BE5">
      <w:pPr>
        <w:pStyle w:val="ListParagraph"/>
        <w:numPr>
          <w:ilvl w:val="0"/>
          <w:numId w:val="11"/>
        </w:num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>Keep in 4C fridge while waiting for Sanger Seq result.</w:t>
      </w:r>
    </w:p>
    <w:p w14:paraId="5BB26E7D" w14:textId="45F9C0B0" w:rsidR="00743BE5" w:rsidRPr="00743BE5" w:rsidRDefault="00743BE5" w:rsidP="001B1695">
      <w:pPr>
        <w:pStyle w:val="ListParagraph"/>
        <w:numPr>
          <w:ilvl w:val="0"/>
          <w:numId w:val="11"/>
        </w:numPr>
        <w:spacing w:after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Doublecheck the sequencing using the downloaded Chromas software. Exclude those with weak band (see the colour bar on top of the peak). Throw way those plasmid (in -20C fridge) &amp; lentivirus with weak band. Only spinoculate those wanted E1-2, E3-2 etc.</w:t>
      </w:r>
    </w:p>
    <w:p w14:paraId="37BDD3BC" w14:textId="6493452C" w:rsidR="00743BE5" w:rsidRDefault="00743BE5" w:rsidP="00743BE5">
      <w:pPr>
        <w:pStyle w:val="ListParagraph"/>
        <w:spacing w:after="0"/>
        <w:rPr>
          <w:b/>
          <w:bCs/>
          <w:sz w:val="24"/>
          <w:szCs w:val="24"/>
        </w:rPr>
      </w:pPr>
    </w:p>
    <w:p w14:paraId="00D18F0A" w14:textId="02693540" w:rsidR="00EB1435" w:rsidRDefault="00EB1435" w:rsidP="00743BE5">
      <w:pPr>
        <w:pStyle w:val="ListParagraph"/>
        <w:spacing w:after="0"/>
        <w:rPr>
          <w:b/>
          <w:bCs/>
          <w:sz w:val="24"/>
          <w:szCs w:val="24"/>
        </w:rPr>
      </w:pPr>
    </w:p>
    <w:p w14:paraId="192C77B9" w14:textId="59F9BE45" w:rsidR="00EB1435" w:rsidRDefault="00EB1435" w:rsidP="00743BE5">
      <w:pPr>
        <w:pStyle w:val="ListParagraph"/>
        <w:spacing w:after="0"/>
        <w:rPr>
          <w:b/>
          <w:bCs/>
          <w:sz w:val="24"/>
          <w:szCs w:val="24"/>
        </w:rPr>
      </w:pPr>
    </w:p>
    <w:p w14:paraId="5D054840" w14:textId="2EB1A60E" w:rsidR="00EB1435" w:rsidRDefault="00EB1435" w:rsidP="00743BE5">
      <w:pPr>
        <w:pStyle w:val="ListParagraph"/>
        <w:spacing w:after="0"/>
        <w:rPr>
          <w:b/>
          <w:bCs/>
          <w:sz w:val="24"/>
          <w:szCs w:val="24"/>
        </w:rPr>
      </w:pPr>
    </w:p>
    <w:p w14:paraId="703C22A7" w14:textId="77777777" w:rsidR="00EB1435" w:rsidRPr="000F1BB6" w:rsidRDefault="00EB1435" w:rsidP="00743BE5">
      <w:pPr>
        <w:pStyle w:val="ListParagraph"/>
        <w:spacing w:after="0"/>
        <w:rPr>
          <w:b/>
          <w:bCs/>
          <w:sz w:val="24"/>
          <w:szCs w:val="24"/>
        </w:rPr>
      </w:pPr>
    </w:p>
    <w:p w14:paraId="55D13090" w14:textId="5AA63382" w:rsidR="00E875AF" w:rsidRPr="00EB1435" w:rsidRDefault="00B3144B" w:rsidP="001B1695">
      <w:pPr>
        <w:pStyle w:val="ListParagraph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Seed </w:t>
      </w:r>
      <w:r w:rsidRPr="0012588D">
        <w:rPr>
          <w:b/>
          <w:bCs/>
          <w:sz w:val="24"/>
          <w:szCs w:val="24"/>
        </w:rPr>
        <w:t>0.5</w:t>
      </w:r>
      <w:r>
        <w:rPr>
          <w:sz w:val="24"/>
          <w:szCs w:val="24"/>
        </w:rPr>
        <w:t>-1M/ml ICas9 cell line (ML2, THP-1, MOLM-13 &amp; Nomo-1). Lesser than 0.5M may not enough because spinning may lose some cells.</w:t>
      </w:r>
      <w:r w:rsidR="00E875AF">
        <w:rPr>
          <w:sz w:val="24"/>
          <w:szCs w:val="24"/>
        </w:rPr>
        <w:t xml:space="preserve"> Count cell.</w:t>
      </w:r>
    </w:p>
    <w:p w14:paraId="122F688C" w14:textId="29921744" w:rsidR="00E875AF" w:rsidRPr="00EB1435" w:rsidRDefault="00E875AF" w:rsidP="001B1695">
      <w:pPr>
        <w:pStyle w:val="ListParagraph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Top up to the falcon 15mL tube to 6.5mL using RPMI (because got 6 well for each cell lines).</w:t>
      </w:r>
    </w:p>
    <w:p w14:paraId="25B5FE3C" w14:textId="5C089439" w:rsidR="00EB1435" w:rsidRPr="00EB1435" w:rsidRDefault="00E875AF" w:rsidP="00EB1435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Add in</w:t>
      </w:r>
      <w:r w:rsidR="00EB1435">
        <w:rPr>
          <w:sz w:val="24"/>
          <w:szCs w:val="24"/>
        </w:rPr>
        <w:t xml:space="preserve"> 3uL</w:t>
      </w:r>
      <w:r>
        <w:rPr>
          <w:sz w:val="24"/>
          <w:szCs w:val="24"/>
        </w:rPr>
        <w:t xml:space="preserve"> Polybrene</w:t>
      </w:r>
      <w:r w:rsidR="00EB1435">
        <w:rPr>
          <w:sz w:val="24"/>
          <w:szCs w:val="24"/>
        </w:rPr>
        <w:t xml:space="preserve"> (use this range 1-10ug/mL) into the falcon tube.</w:t>
      </w:r>
    </w:p>
    <w:p w14:paraId="1FD1FC85" w14:textId="60420B1A" w:rsidR="00E875AF" w:rsidRDefault="00EB1435" w:rsidP="00EB1435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Dispense 1mL into each well in 6-well plate.</w:t>
      </w:r>
    </w:p>
    <w:p w14:paraId="60B0DA9B" w14:textId="5562F50B" w:rsidR="00EB1435" w:rsidRDefault="00EB1435" w:rsidP="001B1695">
      <w:pPr>
        <w:pStyle w:val="ListParagraph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Add in 300-400uL (depends on how much available in the eppendorf tubes) Lentivirus </w:t>
      </w:r>
      <w:r w:rsidR="0012588D">
        <w:rPr>
          <w:sz w:val="24"/>
          <w:szCs w:val="24"/>
        </w:rPr>
        <w:t xml:space="preserve">(E1-1, E2-2, E6-2 etc) </w:t>
      </w:r>
      <w:r>
        <w:rPr>
          <w:sz w:val="24"/>
          <w:szCs w:val="24"/>
        </w:rPr>
        <w:t xml:space="preserve">in the </w:t>
      </w:r>
      <w:r w:rsidR="003B7CC3">
        <w:rPr>
          <w:sz w:val="24"/>
          <w:szCs w:val="24"/>
        </w:rPr>
        <w:t xml:space="preserve">each </w:t>
      </w:r>
      <w:r>
        <w:rPr>
          <w:sz w:val="24"/>
          <w:szCs w:val="24"/>
        </w:rPr>
        <w:t>well plates</w:t>
      </w:r>
      <w:r w:rsidR="003B7CC3">
        <w:rPr>
          <w:sz w:val="24"/>
          <w:szCs w:val="24"/>
        </w:rPr>
        <w:t xml:space="preserve"> of different cell lines</w:t>
      </w:r>
      <w:r>
        <w:rPr>
          <w:sz w:val="24"/>
          <w:szCs w:val="24"/>
        </w:rPr>
        <w:t xml:space="preserve"> (already have polybrene, ICas9 cell line</w:t>
      </w:r>
      <w:r w:rsidR="0012588D">
        <w:rPr>
          <w:sz w:val="24"/>
          <w:szCs w:val="24"/>
        </w:rPr>
        <w:t>)</w:t>
      </w:r>
      <w:r w:rsidR="003B7CC3">
        <w:rPr>
          <w:sz w:val="24"/>
          <w:szCs w:val="24"/>
        </w:rPr>
        <w:t>. Eg ML2 PLK4 E1-2, THPPLK4 E1-2, Nomo-1 PLK4 E1-2, MOLM13 PLK4 E1-2.</w:t>
      </w:r>
    </w:p>
    <w:p w14:paraId="118D9ED5" w14:textId="6CE178D6" w:rsidR="00EB1435" w:rsidRDefault="00EB1435" w:rsidP="00EB1435">
      <w:pPr>
        <w:spacing w:after="0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EB1435" w14:paraId="34C4E775" w14:textId="77777777" w:rsidTr="00EB1435">
        <w:tc>
          <w:tcPr>
            <w:tcW w:w="2337" w:type="dxa"/>
          </w:tcPr>
          <w:p w14:paraId="44BB5C80" w14:textId="7E7E04B8" w:rsidR="00EB1435" w:rsidRDefault="00EB1435" w:rsidP="00EB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ML2 -ve</w:t>
            </w:r>
          </w:p>
        </w:tc>
        <w:tc>
          <w:tcPr>
            <w:tcW w:w="2337" w:type="dxa"/>
          </w:tcPr>
          <w:p w14:paraId="62D86DBE" w14:textId="0F6F73DE" w:rsidR="00EB1435" w:rsidRDefault="00EB1435" w:rsidP="00EB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ML2 ds</w:t>
            </w:r>
          </w:p>
        </w:tc>
        <w:tc>
          <w:tcPr>
            <w:tcW w:w="2338" w:type="dxa"/>
          </w:tcPr>
          <w:p w14:paraId="23F70AA9" w14:textId="0454BEF0" w:rsidR="00EB1435" w:rsidRDefault="00EB1435" w:rsidP="00EB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THP -ve</w:t>
            </w:r>
          </w:p>
        </w:tc>
        <w:tc>
          <w:tcPr>
            <w:tcW w:w="2338" w:type="dxa"/>
          </w:tcPr>
          <w:p w14:paraId="5760B9CE" w14:textId="77A23964" w:rsidR="00EB1435" w:rsidRDefault="00EB1435" w:rsidP="00EB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THP ds</w:t>
            </w:r>
          </w:p>
        </w:tc>
      </w:tr>
      <w:tr w:rsidR="00EB1435" w14:paraId="575E9514" w14:textId="77777777" w:rsidTr="00EB1435">
        <w:tc>
          <w:tcPr>
            <w:tcW w:w="2337" w:type="dxa"/>
          </w:tcPr>
          <w:p w14:paraId="00F04242" w14:textId="1667561C" w:rsidR="00EB1435" w:rsidRDefault="00EB1435" w:rsidP="00EB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ML2 PLK4 1</w:t>
            </w:r>
          </w:p>
        </w:tc>
        <w:tc>
          <w:tcPr>
            <w:tcW w:w="2337" w:type="dxa"/>
          </w:tcPr>
          <w:p w14:paraId="1C2A8DC9" w14:textId="4A681D59" w:rsidR="00EB1435" w:rsidRDefault="00EB1435" w:rsidP="00EB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ML2 PLK4 2</w:t>
            </w:r>
          </w:p>
        </w:tc>
        <w:tc>
          <w:tcPr>
            <w:tcW w:w="2338" w:type="dxa"/>
          </w:tcPr>
          <w:p w14:paraId="278E0727" w14:textId="048745B4" w:rsidR="00EB1435" w:rsidRDefault="00EB1435" w:rsidP="00EB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THP PLK4 1</w:t>
            </w:r>
          </w:p>
        </w:tc>
        <w:tc>
          <w:tcPr>
            <w:tcW w:w="2338" w:type="dxa"/>
          </w:tcPr>
          <w:p w14:paraId="0EB52BD0" w14:textId="35129719" w:rsidR="00EB1435" w:rsidRDefault="00EB1435" w:rsidP="00EB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THP PLK4 2</w:t>
            </w:r>
          </w:p>
        </w:tc>
      </w:tr>
      <w:tr w:rsidR="00EB1435" w14:paraId="0E61320B" w14:textId="77777777" w:rsidTr="00EB1435">
        <w:tc>
          <w:tcPr>
            <w:tcW w:w="2337" w:type="dxa"/>
          </w:tcPr>
          <w:p w14:paraId="6289FF89" w14:textId="375C57C1" w:rsidR="00EB1435" w:rsidRDefault="00EB1435" w:rsidP="00EB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ML2 PLK4 3</w:t>
            </w:r>
          </w:p>
        </w:tc>
        <w:tc>
          <w:tcPr>
            <w:tcW w:w="2337" w:type="dxa"/>
          </w:tcPr>
          <w:p w14:paraId="631D1611" w14:textId="5401E71E" w:rsidR="00EB1435" w:rsidRDefault="00EB1435" w:rsidP="00EB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ML2 PLK4 6</w:t>
            </w:r>
          </w:p>
        </w:tc>
        <w:tc>
          <w:tcPr>
            <w:tcW w:w="2338" w:type="dxa"/>
          </w:tcPr>
          <w:p w14:paraId="6DE46835" w14:textId="0A40FEE9" w:rsidR="00EB1435" w:rsidRDefault="00EB1435" w:rsidP="00EB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THP PLK4 3</w:t>
            </w:r>
          </w:p>
        </w:tc>
        <w:tc>
          <w:tcPr>
            <w:tcW w:w="2338" w:type="dxa"/>
          </w:tcPr>
          <w:p w14:paraId="6E7EB7E1" w14:textId="19E60DD7" w:rsidR="00EB1435" w:rsidRDefault="00EB1435" w:rsidP="00EB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THP PLK4 6</w:t>
            </w:r>
          </w:p>
        </w:tc>
      </w:tr>
    </w:tbl>
    <w:p w14:paraId="20E595CB" w14:textId="77777777" w:rsidR="00EB1435" w:rsidRPr="00EB1435" w:rsidRDefault="00EB1435" w:rsidP="00EB1435">
      <w:pPr>
        <w:spacing w:after="0"/>
        <w:rPr>
          <w:sz w:val="24"/>
          <w:szCs w:val="24"/>
        </w:rPr>
      </w:pPr>
    </w:p>
    <w:p w14:paraId="4C2CC4AA" w14:textId="3B1501CD" w:rsidR="00B3144B" w:rsidRDefault="00B3144B" w:rsidP="00B3144B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Spinoculate at 800g/800rcf 33C 99mins (suppose 1.5hrs but the machine only can set till 99</w:t>
      </w:r>
      <w:r w:rsidR="00743BE5">
        <w:rPr>
          <w:sz w:val="24"/>
          <w:szCs w:val="24"/>
        </w:rPr>
        <w:t xml:space="preserve"> </w:t>
      </w:r>
      <w:r>
        <w:rPr>
          <w:sz w:val="24"/>
          <w:szCs w:val="24"/>
        </w:rPr>
        <w:t>mins)</w:t>
      </w:r>
      <w:r w:rsidR="00743BE5">
        <w:rPr>
          <w:sz w:val="24"/>
          <w:szCs w:val="24"/>
        </w:rPr>
        <w:t>.</w:t>
      </w:r>
    </w:p>
    <w:p w14:paraId="2FF2F7A1" w14:textId="5C8D49A6" w:rsidR="00743BE5" w:rsidRDefault="00E875AF" w:rsidP="00B3144B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Afterthat put it the 37C incubator.</w:t>
      </w:r>
    </w:p>
    <w:p w14:paraId="334F5D44" w14:textId="0150D873" w:rsidR="00E875AF" w:rsidRDefault="00E875AF" w:rsidP="00B3144B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Before go back, transfer from the well to the Eppendorf. Spin down 5mins 1200rpm 25C</w:t>
      </w:r>
    </w:p>
    <w:p w14:paraId="158C5892" w14:textId="32E849ED" w:rsidR="00E875AF" w:rsidRDefault="00E875AF" w:rsidP="00B3144B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Withdraw supernatant and replenish with new RPMI. (*RPMI added to the well first to prevent cell dried n died. Using from the new RPMI in the well, dilute the pellet in the Eppendorf)</w:t>
      </w:r>
    </w:p>
    <w:p w14:paraId="1468E08B" w14:textId="3652047B" w:rsidR="00E875AF" w:rsidRPr="00B3144B" w:rsidRDefault="00E875AF" w:rsidP="00B3144B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Put back into the 37 </w:t>
      </w:r>
      <w:r w:rsidR="0012588D">
        <w:rPr>
          <w:sz w:val="24"/>
          <w:szCs w:val="24"/>
        </w:rPr>
        <w:t>incubators</w:t>
      </w:r>
      <w:r>
        <w:rPr>
          <w:sz w:val="24"/>
          <w:szCs w:val="24"/>
        </w:rPr>
        <w:t>.</w:t>
      </w:r>
    </w:p>
    <w:p w14:paraId="404A6185" w14:textId="3B8C8A8C" w:rsidR="00B3144B" w:rsidRDefault="00B3144B" w:rsidP="00B3144B">
      <w:pPr>
        <w:spacing w:after="0"/>
        <w:rPr>
          <w:sz w:val="24"/>
          <w:szCs w:val="24"/>
        </w:rPr>
      </w:pPr>
    </w:p>
    <w:p w14:paraId="19ABE9D0" w14:textId="733598F1" w:rsidR="00B3144B" w:rsidRDefault="00B3144B" w:rsidP="00B3144B">
      <w:pPr>
        <w:spacing w:after="0"/>
        <w:rPr>
          <w:sz w:val="24"/>
          <w:szCs w:val="24"/>
        </w:rPr>
      </w:pPr>
    </w:p>
    <w:p w14:paraId="539775D9" w14:textId="6C076BD7" w:rsidR="0061520E" w:rsidRDefault="0061520E" w:rsidP="00710584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On Tuesday</w:t>
      </w:r>
      <w:r w:rsidR="0012588D">
        <w:rPr>
          <w:b/>
          <w:bCs/>
          <w:sz w:val="24"/>
          <w:szCs w:val="24"/>
        </w:rPr>
        <w:t xml:space="preserve"> (next day)</w:t>
      </w:r>
      <w:r>
        <w:rPr>
          <w:b/>
          <w:bCs/>
          <w:sz w:val="24"/>
          <w:szCs w:val="24"/>
        </w:rPr>
        <w:t xml:space="preserve">, </w:t>
      </w:r>
      <w:r w:rsidR="0012588D">
        <w:rPr>
          <w:b/>
          <w:bCs/>
          <w:sz w:val="24"/>
          <w:szCs w:val="24"/>
        </w:rPr>
        <w:t>Add in</w:t>
      </w:r>
      <w:r>
        <w:rPr>
          <w:b/>
          <w:bCs/>
          <w:sz w:val="24"/>
          <w:szCs w:val="24"/>
        </w:rPr>
        <w:t xml:space="preserve"> Blasticidin</w:t>
      </w:r>
      <w:r w:rsidR="0032772E">
        <w:rPr>
          <w:b/>
          <w:bCs/>
          <w:sz w:val="24"/>
          <w:szCs w:val="24"/>
        </w:rPr>
        <w:t xml:space="preserve"> </w:t>
      </w:r>
      <w:r w:rsidR="00E04C74">
        <w:rPr>
          <w:b/>
          <w:bCs/>
          <w:sz w:val="24"/>
          <w:szCs w:val="24"/>
        </w:rPr>
        <w:t xml:space="preserve">(10mg/mL) </w:t>
      </w:r>
      <w:r w:rsidR="0032772E">
        <w:rPr>
          <w:b/>
          <w:bCs/>
          <w:sz w:val="24"/>
          <w:szCs w:val="24"/>
        </w:rPr>
        <w:t>for Selection</w:t>
      </w:r>
    </w:p>
    <w:p w14:paraId="0C64B129" w14:textId="644A3F7D" w:rsidR="00B8453E" w:rsidRPr="0076252D" w:rsidRDefault="00FC708C" w:rsidP="0032772E">
      <w:pPr>
        <w:pStyle w:val="ListParagraph"/>
        <w:numPr>
          <w:ilvl w:val="0"/>
          <w:numId w:val="13"/>
        </w:num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Prepare a </w:t>
      </w:r>
      <w:r w:rsidR="004F129B">
        <w:rPr>
          <w:sz w:val="24"/>
          <w:szCs w:val="24"/>
        </w:rPr>
        <w:t>M</w:t>
      </w:r>
      <w:r>
        <w:rPr>
          <w:sz w:val="24"/>
          <w:szCs w:val="24"/>
        </w:rPr>
        <w:t>astermix</w:t>
      </w:r>
      <w:r w:rsidR="004F129B">
        <w:rPr>
          <w:sz w:val="24"/>
          <w:szCs w:val="24"/>
        </w:rPr>
        <w:t xml:space="preserve"> </w:t>
      </w:r>
      <w:r w:rsidR="0076252D">
        <w:rPr>
          <w:sz w:val="24"/>
          <w:szCs w:val="24"/>
        </w:rPr>
        <w:t>(</w:t>
      </w:r>
      <w:r w:rsidR="004F129B">
        <w:rPr>
          <w:sz w:val="24"/>
          <w:szCs w:val="24"/>
        </w:rPr>
        <w:t>15mL RPMI +30uL Blasticidin 10)</w:t>
      </w:r>
    </w:p>
    <w:p w14:paraId="481838DD" w14:textId="683EA01F" w:rsidR="0076252D" w:rsidRPr="00FD4702" w:rsidRDefault="0076252D" w:rsidP="0032772E">
      <w:pPr>
        <w:pStyle w:val="ListParagraph"/>
        <w:numPr>
          <w:ilvl w:val="0"/>
          <w:numId w:val="13"/>
        </w:numPr>
        <w:spacing w:after="0"/>
        <w:rPr>
          <w:sz w:val="24"/>
          <w:szCs w:val="24"/>
        </w:rPr>
      </w:pPr>
      <w:r w:rsidRPr="00FD4702">
        <w:rPr>
          <w:sz w:val="24"/>
          <w:szCs w:val="24"/>
        </w:rPr>
        <w:t xml:space="preserve">Add in 1mL master mix </w:t>
      </w:r>
      <w:r w:rsidR="00FD4702">
        <w:rPr>
          <w:sz w:val="24"/>
          <w:szCs w:val="24"/>
        </w:rPr>
        <w:t>to a new 12-well plate</w:t>
      </w:r>
    </w:p>
    <w:p w14:paraId="3EA76EA3" w14:textId="4D2032FA" w:rsidR="0076252D" w:rsidRPr="0032772E" w:rsidRDefault="00FD4702" w:rsidP="0032772E">
      <w:pPr>
        <w:pStyle w:val="ListParagraph"/>
        <w:numPr>
          <w:ilvl w:val="0"/>
          <w:numId w:val="13"/>
        </w:num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>Add in 800uL of the cell into each well.</w:t>
      </w:r>
    </w:p>
    <w:p w14:paraId="67485BD3" w14:textId="67508CCA" w:rsidR="00C85B5C" w:rsidRDefault="00C85B5C" w:rsidP="00710584">
      <w:pPr>
        <w:spacing w:after="0"/>
        <w:rPr>
          <w:b/>
          <w:bCs/>
          <w:sz w:val="24"/>
          <w:szCs w:val="24"/>
        </w:rPr>
      </w:pPr>
    </w:p>
    <w:tbl>
      <w:tblPr>
        <w:tblStyle w:val="TableGrid"/>
        <w:tblW w:w="0" w:type="auto"/>
        <w:tblInd w:w="805" w:type="dxa"/>
        <w:tblLook w:val="04A0" w:firstRow="1" w:lastRow="0" w:firstColumn="1" w:lastColumn="0" w:noHBand="0" w:noVBand="1"/>
      </w:tblPr>
      <w:tblGrid>
        <w:gridCol w:w="1065"/>
        <w:gridCol w:w="1095"/>
        <w:gridCol w:w="1260"/>
        <w:gridCol w:w="1170"/>
      </w:tblGrid>
      <w:tr w:rsidR="00FD4702" w14:paraId="761BEDB5" w14:textId="77777777" w:rsidTr="00FD4702">
        <w:tc>
          <w:tcPr>
            <w:tcW w:w="1065" w:type="dxa"/>
          </w:tcPr>
          <w:p w14:paraId="66B29C97" w14:textId="27F754EC" w:rsidR="00FD4702" w:rsidRDefault="00621488" w:rsidP="007105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ML2 -ve</w:t>
            </w:r>
          </w:p>
        </w:tc>
        <w:tc>
          <w:tcPr>
            <w:tcW w:w="1095" w:type="dxa"/>
          </w:tcPr>
          <w:p w14:paraId="6D2E2771" w14:textId="7511DC68" w:rsidR="00FD4702" w:rsidRDefault="00F469D1" w:rsidP="007105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</w:t>
            </w:r>
            <w:r w:rsidR="00621488">
              <w:rPr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260" w:type="dxa"/>
          </w:tcPr>
          <w:p w14:paraId="1EAC0B0C" w14:textId="6A1985CB" w:rsidR="00FD4702" w:rsidRDefault="00621488" w:rsidP="007105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THP1 -ve</w:t>
            </w:r>
          </w:p>
        </w:tc>
        <w:tc>
          <w:tcPr>
            <w:tcW w:w="1170" w:type="dxa"/>
          </w:tcPr>
          <w:p w14:paraId="49307B8A" w14:textId="06D30902" w:rsidR="00FD4702" w:rsidRDefault="00621488" w:rsidP="007105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ds</w:t>
            </w:r>
          </w:p>
        </w:tc>
      </w:tr>
      <w:tr w:rsidR="00FD4702" w14:paraId="32FD99E8" w14:textId="77777777" w:rsidTr="00FD4702">
        <w:tc>
          <w:tcPr>
            <w:tcW w:w="1065" w:type="dxa"/>
          </w:tcPr>
          <w:p w14:paraId="287B1CDC" w14:textId="6DC53FAA" w:rsidR="00FD4702" w:rsidRDefault="00621488" w:rsidP="007105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95" w:type="dxa"/>
          </w:tcPr>
          <w:p w14:paraId="160EF12D" w14:textId="1227ADB2" w:rsidR="00FD4702" w:rsidRDefault="00621488" w:rsidP="007105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5647093D" w14:textId="701C172D" w:rsidR="00FD4702" w:rsidRDefault="00621488" w:rsidP="007105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7E3A4458" w14:textId="4875D02E" w:rsidR="00FD4702" w:rsidRDefault="00621488" w:rsidP="007105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FD4702" w14:paraId="7ABF0FC8" w14:textId="77777777" w:rsidTr="00FD4702">
        <w:tc>
          <w:tcPr>
            <w:tcW w:w="1065" w:type="dxa"/>
          </w:tcPr>
          <w:p w14:paraId="46062E40" w14:textId="43284AFA" w:rsidR="00FD4702" w:rsidRDefault="00621488" w:rsidP="007105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95" w:type="dxa"/>
          </w:tcPr>
          <w:p w14:paraId="76292656" w14:textId="173F2D9B" w:rsidR="00FD4702" w:rsidRDefault="00621488" w:rsidP="007105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14:paraId="23B0B053" w14:textId="32B5C353" w:rsidR="00FD4702" w:rsidRDefault="00621488" w:rsidP="007105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70" w:type="dxa"/>
          </w:tcPr>
          <w:p w14:paraId="4C691606" w14:textId="021324D1" w:rsidR="00FD4702" w:rsidRDefault="00621488" w:rsidP="007105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</w:tbl>
    <w:p w14:paraId="183617C6" w14:textId="0917581E" w:rsidR="00FD4702" w:rsidRDefault="00FD4702" w:rsidP="00710584">
      <w:pPr>
        <w:spacing w:after="0"/>
        <w:rPr>
          <w:b/>
          <w:bCs/>
          <w:sz w:val="24"/>
          <w:szCs w:val="24"/>
        </w:rPr>
      </w:pPr>
    </w:p>
    <w:p w14:paraId="6ED4CF18" w14:textId="77777777" w:rsidR="007F35FB" w:rsidRPr="007F35FB" w:rsidRDefault="007F35FB" w:rsidP="00710584">
      <w:pPr>
        <w:spacing w:after="0"/>
        <w:rPr>
          <w:b/>
          <w:bCs/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 xml:space="preserve"># </w:t>
      </w:r>
      <w:r w:rsidRPr="007F35FB">
        <w:rPr>
          <w:b/>
          <w:bCs/>
          <w:i/>
          <w:iCs/>
          <w:sz w:val="24"/>
          <w:szCs w:val="24"/>
        </w:rPr>
        <w:t xml:space="preserve">How much Blasticidin to add -cell dependent </w:t>
      </w:r>
    </w:p>
    <w:p w14:paraId="5F9C3F34" w14:textId="63EE502E" w:rsidR="007F35FB" w:rsidRPr="007F35FB" w:rsidRDefault="007F35FB" w:rsidP="007F35FB">
      <w:pPr>
        <w:spacing w:after="0"/>
        <w:ind w:firstLine="720"/>
        <w:rPr>
          <w:b/>
          <w:bCs/>
          <w:i/>
          <w:iCs/>
          <w:sz w:val="24"/>
          <w:szCs w:val="24"/>
        </w:rPr>
      </w:pPr>
      <w:r w:rsidRPr="007F35FB">
        <w:rPr>
          <w:b/>
          <w:bCs/>
          <w:i/>
          <w:iCs/>
          <w:sz w:val="24"/>
          <w:szCs w:val="24"/>
        </w:rPr>
        <w:t>5ug/mL -All</w:t>
      </w:r>
    </w:p>
    <w:p w14:paraId="4886DDAF" w14:textId="6280A07A" w:rsidR="007F35FB" w:rsidRPr="007F35FB" w:rsidRDefault="007F35FB" w:rsidP="007F35FB">
      <w:pPr>
        <w:spacing w:after="0"/>
        <w:ind w:firstLine="720"/>
        <w:rPr>
          <w:b/>
          <w:bCs/>
          <w:i/>
          <w:iCs/>
          <w:sz w:val="24"/>
          <w:szCs w:val="24"/>
        </w:rPr>
      </w:pPr>
      <w:r w:rsidRPr="007F35FB">
        <w:rPr>
          <w:b/>
          <w:bCs/>
          <w:i/>
          <w:iCs/>
          <w:sz w:val="24"/>
          <w:szCs w:val="24"/>
        </w:rPr>
        <w:t>10ug/mL- MOLM-13</w:t>
      </w:r>
    </w:p>
    <w:p w14:paraId="7B995184" w14:textId="43D9360E" w:rsidR="007F35FB" w:rsidRDefault="007F35FB" w:rsidP="007F35FB">
      <w:pPr>
        <w:spacing w:after="0"/>
        <w:ind w:firstLine="720"/>
        <w:rPr>
          <w:b/>
          <w:bCs/>
          <w:sz w:val="24"/>
          <w:szCs w:val="24"/>
        </w:rPr>
      </w:pPr>
    </w:p>
    <w:p w14:paraId="7EFB8FB9" w14:textId="77777777" w:rsidR="007F35FB" w:rsidRDefault="007F35FB" w:rsidP="007F35FB">
      <w:pPr>
        <w:spacing w:after="0"/>
        <w:ind w:firstLine="720"/>
        <w:rPr>
          <w:b/>
          <w:bCs/>
          <w:sz w:val="24"/>
          <w:szCs w:val="24"/>
        </w:rPr>
      </w:pPr>
    </w:p>
    <w:p w14:paraId="6B55C75B" w14:textId="04FBFF30" w:rsidR="000734E2" w:rsidRDefault="00B8453E" w:rsidP="00710584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Add in Doxycycline (5mg/ml @ 5ug/uL)</w:t>
      </w:r>
      <w:r w:rsidR="0093351C">
        <w:rPr>
          <w:b/>
          <w:bCs/>
          <w:sz w:val="24"/>
          <w:szCs w:val="24"/>
        </w:rPr>
        <w:t xml:space="preserve"> 1:5000</w:t>
      </w:r>
    </w:p>
    <w:p w14:paraId="2828305C" w14:textId="47D6A190" w:rsidR="0032772E" w:rsidRDefault="0032772E" w:rsidP="0032772E">
      <w:pPr>
        <w:pStyle w:val="ListParagraph"/>
        <w:numPr>
          <w:ilvl w:val="0"/>
          <w:numId w:val="1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Make sure enough cell before adding the doxycycline. (Allow few days 2-3 days after adding Blasticidin) </w:t>
      </w:r>
    </w:p>
    <w:p w14:paraId="0F8FBD81" w14:textId="13C5A7D7" w:rsidR="000F1BB6" w:rsidRPr="0032772E" w:rsidRDefault="00B8453E" w:rsidP="0032772E">
      <w:pPr>
        <w:pStyle w:val="ListParagraph"/>
        <w:numPr>
          <w:ilvl w:val="0"/>
          <w:numId w:val="12"/>
        </w:numPr>
        <w:spacing w:after="0"/>
        <w:rPr>
          <w:sz w:val="24"/>
          <w:szCs w:val="24"/>
        </w:rPr>
      </w:pPr>
      <w:r w:rsidRPr="0032772E">
        <w:rPr>
          <w:sz w:val="24"/>
          <w:szCs w:val="24"/>
        </w:rPr>
        <w:t>Add in 1ug Doxycycline into each 1mL cell.</w:t>
      </w:r>
      <w:r w:rsidR="0032772E">
        <w:rPr>
          <w:sz w:val="24"/>
          <w:szCs w:val="24"/>
        </w:rPr>
        <w:t xml:space="preserve"> (Transfer the cell and treat in 6 well plate-each well 3mL of RPMI if too much eg MOLM-13)</w:t>
      </w:r>
      <w:r w:rsidR="007F35FB">
        <w:rPr>
          <w:sz w:val="24"/>
          <w:szCs w:val="24"/>
        </w:rPr>
        <w:t xml:space="preserve"> </w:t>
      </w:r>
    </w:p>
    <w:p w14:paraId="1A5BCA3B" w14:textId="4A66D606" w:rsidR="0061520E" w:rsidRDefault="00AA77B5" w:rsidP="0061520E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</w:t>
      </w:r>
    </w:p>
    <w:p w14:paraId="7FCAB0E2" w14:textId="1DF0B9ED" w:rsidR="00481657" w:rsidRDefault="00481657" w:rsidP="0061520E">
      <w:pPr>
        <w:spacing w:after="0"/>
        <w:rPr>
          <w:b/>
          <w:bCs/>
          <w:sz w:val="24"/>
          <w:szCs w:val="24"/>
        </w:rPr>
      </w:pPr>
    </w:p>
    <w:p w14:paraId="37197B43" w14:textId="41F701E8" w:rsidR="00481657" w:rsidRDefault="00481657" w:rsidP="0061520E">
      <w:pPr>
        <w:spacing w:after="0"/>
        <w:rPr>
          <w:b/>
          <w:bCs/>
          <w:sz w:val="24"/>
          <w:szCs w:val="24"/>
        </w:rPr>
      </w:pPr>
    </w:p>
    <w:p w14:paraId="3C11011D" w14:textId="18056CD1" w:rsidR="00A76F6C" w:rsidRDefault="00176CE0" w:rsidP="0061520E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VSVG-human</w:t>
      </w:r>
    </w:p>
    <w:p w14:paraId="232C418E" w14:textId="6F5A84AB" w:rsidR="00176CE0" w:rsidRDefault="00176CE0" w:rsidP="0061520E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PECO-mouse</w:t>
      </w:r>
    </w:p>
    <w:p w14:paraId="7EA07F91" w14:textId="55FEDA55" w:rsidR="00176CE0" w:rsidRDefault="00176CE0" w:rsidP="0061520E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Pr="00176CE0">
        <w:rPr>
          <w:b/>
          <w:bCs/>
          <w:sz w:val="24"/>
          <w:szCs w:val="24"/>
          <w:vertAlign w:val="superscript"/>
        </w:rPr>
        <w:t>nd</w:t>
      </w:r>
      <w:r>
        <w:rPr>
          <w:b/>
          <w:bCs/>
          <w:sz w:val="24"/>
          <w:szCs w:val="24"/>
        </w:rPr>
        <w:t xml:space="preserve"> generation packaging system</w:t>
      </w:r>
    </w:p>
    <w:p w14:paraId="2D0AD7B4" w14:textId="0B259782" w:rsidR="00C76B3A" w:rsidRDefault="00C76B3A" w:rsidP="0061520E">
      <w:pPr>
        <w:spacing w:after="0"/>
        <w:rPr>
          <w:b/>
          <w:bCs/>
          <w:sz w:val="24"/>
          <w:szCs w:val="24"/>
        </w:rPr>
      </w:pPr>
    </w:p>
    <w:p w14:paraId="24F4109A" w14:textId="19B7809A" w:rsidR="00123933" w:rsidRDefault="00123933" w:rsidP="0061520E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Plasmid PMSCV-IRES-GFP (Retrovirus backbone)</w:t>
      </w:r>
    </w:p>
    <w:p w14:paraId="79879BDF" w14:textId="65FC52F2" w:rsidR="00123933" w:rsidRDefault="00123933" w:rsidP="0061520E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10ng/mL -sample PCR inside to it</w:t>
      </w:r>
    </w:p>
    <w:p w14:paraId="2FCD4EB1" w14:textId="56360388" w:rsidR="00123933" w:rsidRPr="0061520E" w:rsidRDefault="00123933" w:rsidP="0061520E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[NRAS] </w:t>
      </w:r>
    </w:p>
    <w:sectPr w:rsidR="00123933" w:rsidRPr="006152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36A963" w14:textId="77777777" w:rsidR="001A2734" w:rsidRDefault="001A2734" w:rsidP="009854C8">
      <w:pPr>
        <w:spacing w:after="0" w:line="240" w:lineRule="auto"/>
      </w:pPr>
      <w:r>
        <w:separator/>
      </w:r>
    </w:p>
  </w:endnote>
  <w:endnote w:type="continuationSeparator" w:id="0">
    <w:p w14:paraId="4B4F54C8" w14:textId="77777777" w:rsidR="001A2734" w:rsidRDefault="001A2734" w:rsidP="00985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770636" w14:textId="77777777" w:rsidR="001A2734" w:rsidRDefault="001A2734" w:rsidP="009854C8">
      <w:pPr>
        <w:spacing w:after="0" w:line="240" w:lineRule="auto"/>
      </w:pPr>
      <w:r>
        <w:separator/>
      </w:r>
    </w:p>
  </w:footnote>
  <w:footnote w:type="continuationSeparator" w:id="0">
    <w:p w14:paraId="03F741F7" w14:textId="77777777" w:rsidR="001A2734" w:rsidRDefault="001A2734" w:rsidP="00985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00BFC"/>
    <w:multiLevelType w:val="hybridMultilevel"/>
    <w:tmpl w:val="F5BCB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A2321"/>
    <w:multiLevelType w:val="hybridMultilevel"/>
    <w:tmpl w:val="B85AF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B28C6"/>
    <w:multiLevelType w:val="hybridMultilevel"/>
    <w:tmpl w:val="F4B0B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C5AA1"/>
    <w:multiLevelType w:val="hybridMultilevel"/>
    <w:tmpl w:val="40EC2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A70A9"/>
    <w:multiLevelType w:val="hybridMultilevel"/>
    <w:tmpl w:val="BAF01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62C1D"/>
    <w:multiLevelType w:val="hybridMultilevel"/>
    <w:tmpl w:val="02CA8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8F5D8F"/>
    <w:multiLevelType w:val="hybridMultilevel"/>
    <w:tmpl w:val="F41C9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B70962"/>
    <w:multiLevelType w:val="hybridMultilevel"/>
    <w:tmpl w:val="3702C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A0B6E"/>
    <w:multiLevelType w:val="hybridMultilevel"/>
    <w:tmpl w:val="56B4B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54098"/>
    <w:multiLevelType w:val="hybridMultilevel"/>
    <w:tmpl w:val="B7B40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C028B"/>
    <w:multiLevelType w:val="hybridMultilevel"/>
    <w:tmpl w:val="8AA8F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C282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bCs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F0E41"/>
    <w:multiLevelType w:val="hybridMultilevel"/>
    <w:tmpl w:val="64F0D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63030"/>
    <w:multiLevelType w:val="hybridMultilevel"/>
    <w:tmpl w:val="B35EC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DD1F35"/>
    <w:multiLevelType w:val="hybridMultilevel"/>
    <w:tmpl w:val="D3447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B61319"/>
    <w:multiLevelType w:val="hybridMultilevel"/>
    <w:tmpl w:val="CF98B1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4"/>
  </w:num>
  <w:num w:numId="4">
    <w:abstractNumId w:val="1"/>
  </w:num>
  <w:num w:numId="5">
    <w:abstractNumId w:val="9"/>
  </w:num>
  <w:num w:numId="6">
    <w:abstractNumId w:val="7"/>
  </w:num>
  <w:num w:numId="7">
    <w:abstractNumId w:val="10"/>
  </w:num>
  <w:num w:numId="8">
    <w:abstractNumId w:val="3"/>
  </w:num>
  <w:num w:numId="9">
    <w:abstractNumId w:val="12"/>
  </w:num>
  <w:num w:numId="10">
    <w:abstractNumId w:val="8"/>
  </w:num>
  <w:num w:numId="11">
    <w:abstractNumId w:val="5"/>
  </w:num>
  <w:num w:numId="12">
    <w:abstractNumId w:val="13"/>
  </w:num>
  <w:num w:numId="13">
    <w:abstractNumId w:val="0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D05"/>
    <w:rsid w:val="00003E48"/>
    <w:rsid w:val="00004EF5"/>
    <w:rsid w:val="00032CC6"/>
    <w:rsid w:val="000404C8"/>
    <w:rsid w:val="00053E88"/>
    <w:rsid w:val="000734E2"/>
    <w:rsid w:val="00077223"/>
    <w:rsid w:val="00094B57"/>
    <w:rsid w:val="000978A2"/>
    <w:rsid w:val="000D5F41"/>
    <w:rsid w:val="000E3AE0"/>
    <w:rsid w:val="000F1BB6"/>
    <w:rsid w:val="001120A8"/>
    <w:rsid w:val="00123933"/>
    <w:rsid w:val="0012588D"/>
    <w:rsid w:val="00152DF6"/>
    <w:rsid w:val="00176CE0"/>
    <w:rsid w:val="00185326"/>
    <w:rsid w:val="001A2734"/>
    <w:rsid w:val="001A7B31"/>
    <w:rsid w:val="001B1695"/>
    <w:rsid w:val="001D7D4A"/>
    <w:rsid w:val="001F67C4"/>
    <w:rsid w:val="00204B67"/>
    <w:rsid w:val="002308C3"/>
    <w:rsid w:val="00245D05"/>
    <w:rsid w:val="002658A7"/>
    <w:rsid w:val="00273B1D"/>
    <w:rsid w:val="0028477B"/>
    <w:rsid w:val="00284DFE"/>
    <w:rsid w:val="002C0181"/>
    <w:rsid w:val="002E4486"/>
    <w:rsid w:val="00307856"/>
    <w:rsid w:val="0032772E"/>
    <w:rsid w:val="00333FAB"/>
    <w:rsid w:val="003415D8"/>
    <w:rsid w:val="003656F4"/>
    <w:rsid w:val="00374DF7"/>
    <w:rsid w:val="003809D1"/>
    <w:rsid w:val="0039654C"/>
    <w:rsid w:val="003B7CC3"/>
    <w:rsid w:val="003E7512"/>
    <w:rsid w:val="00400EF2"/>
    <w:rsid w:val="00453760"/>
    <w:rsid w:val="0045496D"/>
    <w:rsid w:val="00466D51"/>
    <w:rsid w:val="00481657"/>
    <w:rsid w:val="00483C0A"/>
    <w:rsid w:val="004B1071"/>
    <w:rsid w:val="004E58CC"/>
    <w:rsid w:val="004F129B"/>
    <w:rsid w:val="004F33BF"/>
    <w:rsid w:val="005023FE"/>
    <w:rsid w:val="00546FA8"/>
    <w:rsid w:val="00560FBE"/>
    <w:rsid w:val="00573F56"/>
    <w:rsid w:val="00576890"/>
    <w:rsid w:val="0058306F"/>
    <w:rsid w:val="00591856"/>
    <w:rsid w:val="005928DA"/>
    <w:rsid w:val="005D4D76"/>
    <w:rsid w:val="005E5257"/>
    <w:rsid w:val="005F4B78"/>
    <w:rsid w:val="005F524E"/>
    <w:rsid w:val="0061520E"/>
    <w:rsid w:val="00621488"/>
    <w:rsid w:val="00633541"/>
    <w:rsid w:val="006368C2"/>
    <w:rsid w:val="00653518"/>
    <w:rsid w:val="00677939"/>
    <w:rsid w:val="00693EE0"/>
    <w:rsid w:val="006A2783"/>
    <w:rsid w:val="006A73A2"/>
    <w:rsid w:val="006B287A"/>
    <w:rsid w:val="006C69C8"/>
    <w:rsid w:val="006E5EA0"/>
    <w:rsid w:val="006E5F7E"/>
    <w:rsid w:val="0070358D"/>
    <w:rsid w:val="00710584"/>
    <w:rsid w:val="007112DA"/>
    <w:rsid w:val="007245F2"/>
    <w:rsid w:val="00743BE5"/>
    <w:rsid w:val="00753BBA"/>
    <w:rsid w:val="0076252D"/>
    <w:rsid w:val="0076672B"/>
    <w:rsid w:val="00782287"/>
    <w:rsid w:val="007F35FB"/>
    <w:rsid w:val="007F3C53"/>
    <w:rsid w:val="008175A6"/>
    <w:rsid w:val="00821B41"/>
    <w:rsid w:val="00852BF2"/>
    <w:rsid w:val="00857CD0"/>
    <w:rsid w:val="00870EE2"/>
    <w:rsid w:val="0087726C"/>
    <w:rsid w:val="008833C6"/>
    <w:rsid w:val="00885D48"/>
    <w:rsid w:val="008A0836"/>
    <w:rsid w:val="008A6984"/>
    <w:rsid w:val="008C016E"/>
    <w:rsid w:val="008C2116"/>
    <w:rsid w:val="008D1601"/>
    <w:rsid w:val="008F0A9F"/>
    <w:rsid w:val="008F4C80"/>
    <w:rsid w:val="0093026A"/>
    <w:rsid w:val="009319B5"/>
    <w:rsid w:val="0093351C"/>
    <w:rsid w:val="00936786"/>
    <w:rsid w:val="00936E33"/>
    <w:rsid w:val="00951A63"/>
    <w:rsid w:val="009854C8"/>
    <w:rsid w:val="0099524E"/>
    <w:rsid w:val="009B207D"/>
    <w:rsid w:val="009C022D"/>
    <w:rsid w:val="009C6D8A"/>
    <w:rsid w:val="009D0CE9"/>
    <w:rsid w:val="009D13E8"/>
    <w:rsid w:val="009D2A53"/>
    <w:rsid w:val="009E39E3"/>
    <w:rsid w:val="00A0570A"/>
    <w:rsid w:val="00A32D56"/>
    <w:rsid w:val="00A358F8"/>
    <w:rsid w:val="00A5697D"/>
    <w:rsid w:val="00A61C28"/>
    <w:rsid w:val="00A76F6C"/>
    <w:rsid w:val="00A84CBE"/>
    <w:rsid w:val="00A96489"/>
    <w:rsid w:val="00AA6181"/>
    <w:rsid w:val="00AA77B5"/>
    <w:rsid w:val="00AB6832"/>
    <w:rsid w:val="00AE5B40"/>
    <w:rsid w:val="00B11B8A"/>
    <w:rsid w:val="00B17F96"/>
    <w:rsid w:val="00B3144B"/>
    <w:rsid w:val="00B31F12"/>
    <w:rsid w:val="00B73E40"/>
    <w:rsid w:val="00B8453E"/>
    <w:rsid w:val="00B90985"/>
    <w:rsid w:val="00B962C3"/>
    <w:rsid w:val="00BE1805"/>
    <w:rsid w:val="00BE71E7"/>
    <w:rsid w:val="00BF1587"/>
    <w:rsid w:val="00BF3AB6"/>
    <w:rsid w:val="00C0303D"/>
    <w:rsid w:val="00C14102"/>
    <w:rsid w:val="00C45917"/>
    <w:rsid w:val="00C72CE4"/>
    <w:rsid w:val="00C76B3A"/>
    <w:rsid w:val="00C810FF"/>
    <w:rsid w:val="00C85B5C"/>
    <w:rsid w:val="00C9256C"/>
    <w:rsid w:val="00CB5350"/>
    <w:rsid w:val="00CB5FC2"/>
    <w:rsid w:val="00CD647F"/>
    <w:rsid w:val="00CE2753"/>
    <w:rsid w:val="00CF7F48"/>
    <w:rsid w:val="00D007C1"/>
    <w:rsid w:val="00D040EB"/>
    <w:rsid w:val="00D11CB3"/>
    <w:rsid w:val="00D23077"/>
    <w:rsid w:val="00D25F7F"/>
    <w:rsid w:val="00D31737"/>
    <w:rsid w:val="00D36FAC"/>
    <w:rsid w:val="00D37DFE"/>
    <w:rsid w:val="00D536E8"/>
    <w:rsid w:val="00D64AB4"/>
    <w:rsid w:val="00D86387"/>
    <w:rsid w:val="00E04C74"/>
    <w:rsid w:val="00E40D19"/>
    <w:rsid w:val="00E47138"/>
    <w:rsid w:val="00E652CA"/>
    <w:rsid w:val="00E73449"/>
    <w:rsid w:val="00E75382"/>
    <w:rsid w:val="00E75595"/>
    <w:rsid w:val="00E8204E"/>
    <w:rsid w:val="00E875AF"/>
    <w:rsid w:val="00EB1435"/>
    <w:rsid w:val="00EB4566"/>
    <w:rsid w:val="00EC4D36"/>
    <w:rsid w:val="00EF02CE"/>
    <w:rsid w:val="00EF38C5"/>
    <w:rsid w:val="00F12B49"/>
    <w:rsid w:val="00F24561"/>
    <w:rsid w:val="00F431F5"/>
    <w:rsid w:val="00F46641"/>
    <w:rsid w:val="00F469D1"/>
    <w:rsid w:val="00FB53B9"/>
    <w:rsid w:val="00FC2F40"/>
    <w:rsid w:val="00FC5CE4"/>
    <w:rsid w:val="00FC708C"/>
    <w:rsid w:val="00FD43F6"/>
    <w:rsid w:val="00FD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A79BC"/>
  <w15:chartTrackingRefBased/>
  <w15:docId w15:val="{9AF3AB95-8D58-403E-BF11-4415ADE7E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D05"/>
    <w:pPr>
      <w:ind w:left="720"/>
      <w:contextualSpacing/>
    </w:pPr>
  </w:style>
  <w:style w:type="table" w:styleId="TableGrid">
    <w:name w:val="Table Grid"/>
    <w:basedOn w:val="TableNormal"/>
    <w:uiPriority w:val="39"/>
    <w:rsid w:val="00560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54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54C8"/>
  </w:style>
  <w:style w:type="paragraph" w:styleId="Footer">
    <w:name w:val="footer"/>
    <w:basedOn w:val="Normal"/>
    <w:link w:val="FooterChar"/>
    <w:uiPriority w:val="99"/>
    <w:unhideWhenUsed/>
    <w:rsid w:val="009854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4C8"/>
  </w:style>
  <w:style w:type="character" w:styleId="Hyperlink">
    <w:name w:val="Hyperlink"/>
    <w:basedOn w:val="DefaultParagraphFont"/>
    <w:uiPriority w:val="99"/>
    <w:unhideWhenUsed/>
    <w:rsid w:val="008175A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75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0.5@1u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20311</TotalTime>
  <Pages>11</Pages>
  <Words>2284</Words>
  <Characters>13021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Kenny Dang</dc:creator>
  <cp:keywords/>
  <dc:description/>
  <cp:lastModifiedBy>Kenny Dang</cp:lastModifiedBy>
  <cp:revision>42</cp:revision>
  <dcterms:created xsi:type="dcterms:W3CDTF">2020-06-08T03:08:00Z</dcterms:created>
  <dcterms:modified xsi:type="dcterms:W3CDTF">2020-12-13T01:35:00Z</dcterms:modified>
</cp:coreProperties>
</file>