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EF5E" w14:textId="7B95B145" w:rsidR="00A0570A" w:rsidRDefault="00D6510F">
      <w:pPr>
        <w:rPr>
          <w:b/>
          <w:bCs/>
          <w:sz w:val="28"/>
          <w:szCs w:val="28"/>
        </w:rPr>
      </w:pPr>
      <w:r w:rsidRPr="00D6510F">
        <w:rPr>
          <w:b/>
          <w:bCs/>
          <w:sz w:val="28"/>
          <w:szCs w:val="28"/>
        </w:rPr>
        <w:t>Cell Cycle Protocol</w:t>
      </w:r>
    </w:p>
    <w:p w14:paraId="75E016CA" w14:textId="43DD7FBF" w:rsidR="00D6510F" w:rsidRDefault="00D6510F" w:rsidP="00D6510F">
      <w:pPr>
        <w:rPr>
          <w:sz w:val="28"/>
          <w:szCs w:val="28"/>
        </w:rPr>
      </w:pPr>
    </w:p>
    <w:p w14:paraId="237A99FB" w14:textId="02AD4D2A" w:rsidR="00D6510F" w:rsidRDefault="00D6510F" w:rsidP="00D651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Wash x2 (in 10mL HBSS)</w:t>
      </w:r>
    </w:p>
    <w:p w14:paraId="3BF0099B" w14:textId="726CC17F" w:rsidR="00D6510F" w:rsidRDefault="00D6510F" w:rsidP="00D651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Resuspend In 1mL 4C HBSS</w:t>
      </w:r>
    </w:p>
    <w:p w14:paraId="62B76914" w14:textId="28EB50D6" w:rsidR="00D6510F" w:rsidRDefault="00D6510F" w:rsidP="00D651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Dropwise +vortex 9mL 4C 70% Et</w:t>
      </w:r>
      <w:r w:rsidR="00A60F48">
        <w:rPr>
          <w:sz w:val="24"/>
          <w:szCs w:val="24"/>
        </w:rPr>
        <w:t>h</w:t>
      </w:r>
      <w:r>
        <w:rPr>
          <w:sz w:val="24"/>
          <w:szCs w:val="24"/>
        </w:rPr>
        <w:t>anol</w:t>
      </w:r>
    </w:p>
    <w:p w14:paraId="6688FB94" w14:textId="3AE3D305" w:rsidR="00A60F48" w:rsidRDefault="00AE69DF" w:rsidP="00D651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Keep at -20C Overnight. Can keep longer – as it is stable.</w:t>
      </w:r>
    </w:p>
    <w:p w14:paraId="1AF98D24" w14:textId="51234992" w:rsidR="00AE69DF" w:rsidRDefault="00AE69DF" w:rsidP="00D651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Wash twice (~200g 4C 10 mins)</w:t>
      </w:r>
    </w:p>
    <w:p w14:paraId="5BE105B6" w14:textId="7AB215A3" w:rsidR="00AE69DF" w:rsidRPr="00AE69DF" w:rsidRDefault="00AE69DF" w:rsidP="00AE69D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500uL staining buffer:</w:t>
      </w:r>
    </w:p>
    <w:p w14:paraId="08ADF298" w14:textId="78C0811B" w:rsidR="00AE69DF" w:rsidRDefault="00AE69DF" w:rsidP="00AE69DF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PI</w:t>
      </w:r>
      <w:r w:rsidR="005A146B">
        <w:rPr>
          <w:sz w:val="24"/>
          <w:szCs w:val="24"/>
        </w:rPr>
        <w:t>-</w:t>
      </w:r>
      <w:r>
        <w:rPr>
          <w:sz w:val="24"/>
          <w:szCs w:val="24"/>
        </w:rPr>
        <w:t xml:space="preserve">  200uL</w:t>
      </w:r>
    </w:p>
    <w:p w14:paraId="7DA6F04A" w14:textId="63741E6F" w:rsidR="00AE69DF" w:rsidRDefault="00AE69DF" w:rsidP="00AE69DF">
      <w:pPr>
        <w:pStyle w:val="ListParagraph"/>
        <w:numPr>
          <w:ilvl w:val="1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RNAse</w:t>
      </w:r>
      <w:proofErr w:type="spellEnd"/>
      <w:r>
        <w:rPr>
          <w:sz w:val="24"/>
          <w:szCs w:val="24"/>
        </w:rPr>
        <w:t xml:space="preserve"> A- Pure Link Bottle - 100uL</w:t>
      </w:r>
    </w:p>
    <w:p w14:paraId="4961349D" w14:textId="6218D6BB" w:rsidR="00FC0227" w:rsidRPr="00FC0227" w:rsidRDefault="00AE69DF" w:rsidP="00FC0227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0.1% PBS Triton-X - 10mL </w:t>
      </w:r>
      <w:r w:rsidR="00FC0227">
        <w:rPr>
          <w:sz w:val="24"/>
          <w:szCs w:val="24"/>
        </w:rPr>
        <w:t xml:space="preserve">(10ul of </w:t>
      </w:r>
      <w:proofErr w:type="spellStart"/>
      <w:r w:rsidR="00FC0227">
        <w:rPr>
          <w:sz w:val="24"/>
          <w:szCs w:val="24"/>
        </w:rPr>
        <w:t>TritonX</w:t>
      </w:r>
      <w:proofErr w:type="spellEnd"/>
      <w:r w:rsidR="00FC0227">
        <w:rPr>
          <w:sz w:val="24"/>
          <w:szCs w:val="24"/>
        </w:rPr>
        <w:t xml:space="preserve"> to 10mL PBS)</w:t>
      </w:r>
    </w:p>
    <w:p w14:paraId="38F41EC4" w14:textId="6EC0638B" w:rsidR="00AE69DF" w:rsidRDefault="00AE69DF" w:rsidP="00AE69D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At RT 30mins -&gt; then tube on ice (while waiting to run flow)</w:t>
      </w:r>
    </w:p>
    <w:p w14:paraId="65B7C40E" w14:textId="77777777" w:rsidR="00AE69DF" w:rsidRPr="00AE69DF" w:rsidRDefault="00AE69DF" w:rsidP="00AE69DF">
      <w:pPr>
        <w:pStyle w:val="ListParagraph"/>
        <w:rPr>
          <w:sz w:val="24"/>
          <w:szCs w:val="24"/>
        </w:rPr>
      </w:pPr>
    </w:p>
    <w:sectPr w:rsidR="00AE69DF" w:rsidRPr="00AE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33BFF" w14:textId="77777777" w:rsidR="006713E3" w:rsidRDefault="006713E3" w:rsidP="00D6510F">
      <w:pPr>
        <w:spacing w:after="0" w:line="240" w:lineRule="auto"/>
      </w:pPr>
      <w:r>
        <w:separator/>
      </w:r>
    </w:p>
  </w:endnote>
  <w:endnote w:type="continuationSeparator" w:id="0">
    <w:p w14:paraId="2BBD17EE" w14:textId="77777777" w:rsidR="006713E3" w:rsidRDefault="006713E3" w:rsidP="00D65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214D" w14:textId="77777777" w:rsidR="006713E3" w:rsidRDefault="006713E3" w:rsidP="00D6510F">
      <w:pPr>
        <w:spacing w:after="0" w:line="240" w:lineRule="auto"/>
      </w:pPr>
      <w:r>
        <w:separator/>
      </w:r>
    </w:p>
  </w:footnote>
  <w:footnote w:type="continuationSeparator" w:id="0">
    <w:p w14:paraId="029409C8" w14:textId="77777777" w:rsidR="006713E3" w:rsidRDefault="006713E3" w:rsidP="00D65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64909"/>
    <w:multiLevelType w:val="hybridMultilevel"/>
    <w:tmpl w:val="4C442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45861"/>
    <w:multiLevelType w:val="hybridMultilevel"/>
    <w:tmpl w:val="7D68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10F"/>
    <w:rsid w:val="002F41CD"/>
    <w:rsid w:val="004A4FB2"/>
    <w:rsid w:val="004F33BF"/>
    <w:rsid w:val="005970E2"/>
    <w:rsid w:val="005A146B"/>
    <w:rsid w:val="006713E3"/>
    <w:rsid w:val="00A048B3"/>
    <w:rsid w:val="00A0570A"/>
    <w:rsid w:val="00A60F48"/>
    <w:rsid w:val="00A914AE"/>
    <w:rsid w:val="00AE69DF"/>
    <w:rsid w:val="00CF7F48"/>
    <w:rsid w:val="00D6510F"/>
    <w:rsid w:val="00FC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30E45"/>
  <w15:chartTrackingRefBased/>
  <w15:docId w15:val="{2036CE3C-6A96-4E47-A403-2CBF75E8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10F"/>
  </w:style>
  <w:style w:type="paragraph" w:styleId="Footer">
    <w:name w:val="footer"/>
    <w:basedOn w:val="Normal"/>
    <w:link w:val="FooterChar"/>
    <w:uiPriority w:val="99"/>
    <w:unhideWhenUsed/>
    <w:rsid w:val="00D65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10F"/>
  </w:style>
  <w:style w:type="paragraph" w:styleId="ListParagraph">
    <w:name w:val="List Paragraph"/>
    <w:basedOn w:val="Normal"/>
    <w:uiPriority w:val="34"/>
    <w:qFormat/>
    <w:rsid w:val="00D651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4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4</cp:revision>
  <dcterms:created xsi:type="dcterms:W3CDTF">2020-03-05T03:45:00Z</dcterms:created>
  <dcterms:modified xsi:type="dcterms:W3CDTF">2021-05-25T23:07:00Z</dcterms:modified>
</cp:coreProperties>
</file>