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FE1E2" w14:textId="6D62DF62" w:rsidR="007516EF" w:rsidRPr="00382FDF" w:rsidRDefault="007516EF" w:rsidP="00C92687">
      <w:pPr>
        <w:spacing w:beforeLines="0" w:before="0" w:line="240" w:lineRule="auto"/>
        <w:ind w:firstLine="418"/>
        <w:jc w:val="center"/>
        <w:rPr>
          <w:rFonts w:ascii="PMingLiU" w:hAnsi="PMingLiU"/>
          <w:lang w:eastAsia="zh-CN"/>
        </w:rPr>
      </w:pPr>
      <w:r w:rsidRPr="00382FDF">
        <w:rPr>
          <w:rFonts w:ascii="PMingLiU" w:hAnsi="PMingLiU" w:hint="eastAsia"/>
          <w:lang w:eastAsia="zh-CN"/>
        </w:rPr>
        <w:t>数据的集中趋势-视频转文本</w:t>
      </w:r>
      <w:r w:rsidR="00BC38D1" w:rsidRPr="00382FDF">
        <w:rPr>
          <w:rFonts w:ascii="PMingLiU" w:hAnsi="PMingLiU" w:hint="eastAsia"/>
          <w:lang w:eastAsia="zh-CN"/>
        </w:rPr>
        <w:t xml:space="preserve"> &amp; 编码过程</w:t>
      </w:r>
    </w:p>
    <w:p w14:paraId="61705EA9" w14:textId="59FE2421" w:rsidR="00721EF5" w:rsidRPr="00382FDF" w:rsidRDefault="00721EF5" w:rsidP="00C92687">
      <w:pPr>
        <w:spacing w:beforeLines="0" w:before="0" w:line="240" w:lineRule="auto"/>
        <w:ind w:firstLine="418"/>
        <w:jc w:val="center"/>
        <w:rPr>
          <w:rFonts w:ascii="PMingLiU" w:hAnsi="PMingLiU"/>
          <w:lang w:eastAsia="zh-CN"/>
        </w:rPr>
      </w:pPr>
      <w:r w:rsidRPr="00382FDF">
        <w:rPr>
          <w:rFonts w:ascii="PMingLiU" w:hAnsi="PMingLiU" w:hint="eastAsia"/>
          <w:lang w:eastAsia="zh-CN"/>
        </w:rPr>
        <w:t>张春瑛， 北京市房山区良乡中学，37生，2</w:t>
      </w:r>
      <w:r w:rsidRPr="00382FDF">
        <w:rPr>
          <w:rFonts w:ascii="PMingLiU" w:hAnsi="PMingLiU"/>
          <w:lang w:eastAsia="zh-CN"/>
        </w:rPr>
        <w:t>023</w:t>
      </w:r>
      <w:r w:rsidRPr="00382FDF">
        <w:rPr>
          <w:rFonts w:ascii="PMingLiU" w:hAnsi="PMingLiU" w:hint="eastAsia"/>
          <w:lang w:eastAsia="zh-CN"/>
        </w:rPr>
        <w:t>年1</w:t>
      </w:r>
      <w:r w:rsidRPr="00382FDF">
        <w:rPr>
          <w:rFonts w:ascii="PMingLiU" w:hAnsi="PMingLiU"/>
          <w:lang w:eastAsia="zh-CN"/>
        </w:rPr>
        <w:t>2</w:t>
      </w:r>
      <w:r w:rsidRPr="00382FDF">
        <w:rPr>
          <w:rFonts w:ascii="PMingLiU" w:hAnsi="PMingLiU" w:hint="eastAsia"/>
          <w:lang w:eastAsia="zh-CN"/>
        </w:rPr>
        <w:t>月1</w:t>
      </w:r>
      <w:r w:rsidRPr="00382FDF">
        <w:rPr>
          <w:rFonts w:ascii="PMingLiU" w:hAnsi="PMingLiU"/>
          <w:lang w:eastAsia="zh-CN"/>
        </w:rPr>
        <w:t>8</w:t>
      </w:r>
      <w:r w:rsidRPr="00382FDF">
        <w:rPr>
          <w:rFonts w:ascii="PMingLiU" w:hAnsi="PMingLiU" w:hint="eastAsia"/>
          <w:lang w:eastAsia="zh-CN"/>
        </w:rPr>
        <w:t xml:space="preserve">日 </w:t>
      </w:r>
      <w:r w:rsidRPr="00382FDF">
        <w:rPr>
          <w:rFonts w:ascii="PMingLiU" w:hAnsi="PMingLiU"/>
          <w:lang w:eastAsia="zh-CN"/>
        </w:rPr>
        <w:t xml:space="preserve"> 0800</w:t>
      </w:r>
      <w:r w:rsidRPr="00382FDF">
        <w:rPr>
          <w:rFonts w:ascii="PMingLiU" w:hAnsi="PMingLiU" w:hint="eastAsia"/>
          <w:lang w:eastAsia="zh-CN"/>
        </w:rPr>
        <w:t>-</w:t>
      </w:r>
      <w:r w:rsidRPr="00382FDF">
        <w:rPr>
          <w:rFonts w:ascii="PMingLiU" w:hAnsi="PMingLiU"/>
          <w:lang w:eastAsia="zh-CN"/>
        </w:rPr>
        <w:t>0840</w:t>
      </w:r>
    </w:p>
    <w:p w14:paraId="44C55590" w14:textId="77777777" w:rsidR="00721EF5" w:rsidRPr="00721EF5" w:rsidRDefault="00721EF5" w:rsidP="002544A2">
      <w:pPr>
        <w:spacing w:beforeLines="0" w:before="0" w:line="240" w:lineRule="auto"/>
        <w:ind w:firstLine="418"/>
        <w:rPr>
          <w:rFonts w:ascii="PMingLiU" w:eastAsiaTheme="minorEastAsia" w:hAnsi="PMingLiU"/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0"/>
        <w:gridCol w:w="3402"/>
        <w:gridCol w:w="2046"/>
      </w:tblGrid>
      <w:tr w:rsidR="00721EF5" w14:paraId="14169A4F" w14:textId="77777777" w:rsidTr="00721EF5">
        <w:tc>
          <w:tcPr>
            <w:tcW w:w="8500" w:type="dxa"/>
          </w:tcPr>
          <w:p w14:paraId="03EE9721" w14:textId="4E172844" w:rsidR="00721EF5" w:rsidRPr="00382FDF" w:rsidRDefault="00721EF5" w:rsidP="002544A2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文本</w:t>
            </w:r>
          </w:p>
        </w:tc>
        <w:tc>
          <w:tcPr>
            <w:tcW w:w="3402" w:type="dxa"/>
          </w:tcPr>
          <w:p w14:paraId="732886AE" w14:textId="69708820" w:rsidR="00721EF5" w:rsidRPr="00382FDF" w:rsidRDefault="00721EF5" w:rsidP="002544A2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一级编码</w:t>
            </w:r>
          </w:p>
        </w:tc>
        <w:tc>
          <w:tcPr>
            <w:tcW w:w="2046" w:type="dxa"/>
          </w:tcPr>
          <w:p w14:paraId="74C3BC2A" w14:textId="1D232226" w:rsidR="00721EF5" w:rsidRPr="00382FDF" w:rsidRDefault="00721EF5" w:rsidP="002544A2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二级编码</w:t>
            </w:r>
          </w:p>
        </w:tc>
      </w:tr>
      <w:tr w:rsidR="00721EF5" w14:paraId="56A2B855" w14:textId="77777777" w:rsidTr="00721EF5">
        <w:tc>
          <w:tcPr>
            <w:tcW w:w="8500" w:type="dxa"/>
          </w:tcPr>
          <w:p w14:paraId="3C159968" w14:textId="19E2FBA5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00:01</w:t>
            </w:r>
            <w:r w:rsidR="00721EF5" w:rsidRPr="00382FDF">
              <w:rPr>
                <w:rFonts w:ascii="PMingLiU" w:hAnsi="PMingLiU"/>
              </w:rPr>
              <w:t>师：同学们，我们最近进行了体质健康测试，</w:t>
            </w:r>
            <w:r w:rsidR="00721EF5" w:rsidRPr="00382FDF">
              <w:rPr>
                <w:rFonts w:ascii="PMingLiU" w:hAnsi="PMingLiU" w:hint="eastAsia"/>
              </w:rPr>
              <w:t>考得怎么样呀？</w:t>
            </w:r>
          </w:p>
          <w:p w14:paraId="68E87B7E" w14:textId="77777777" w:rsidR="00C92687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00:08</w:t>
            </w:r>
            <w:r w:rsidR="00721EF5" w:rsidRPr="00382FDF">
              <w:rPr>
                <w:rFonts w:ascii="PMingLiU" w:hAnsi="PMingLiU" w:hint="eastAsia"/>
              </w:rPr>
              <w:t>生</w:t>
            </w:r>
            <w:r w:rsidR="00721EF5" w:rsidRPr="00382FDF">
              <w:rPr>
                <w:rFonts w:ascii="PMingLiU" w:hAnsi="PMingLiU" w:hint="eastAsia"/>
                <w:lang w:eastAsia="zh-CN"/>
              </w:rPr>
              <w:t>A：男生考了长跑，立定跳远，坐位体前屈，女生考了8</w:t>
            </w:r>
            <w:r w:rsidR="00721EF5" w:rsidRPr="00382FDF">
              <w:rPr>
                <w:rFonts w:ascii="PMingLiU" w:hAnsi="PMingLiU"/>
                <w:lang w:eastAsia="zh-CN"/>
              </w:rPr>
              <w:t>00</w:t>
            </w:r>
            <w:r w:rsidR="00721EF5" w:rsidRPr="00382FDF">
              <w:rPr>
                <w:rFonts w:ascii="PMingLiU" w:hAnsi="PMingLiU" w:hint="eastAsia"/>
                <w:lang w:eastAsia="zh-CN"/>
              </w:rPr>
              <w:t>米长跑，仰卧起坐</w:t>
            </w:r>
          </w:p>
          <w:p w14:paraId="725E9F1F" w14:textId="3EDA411B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00:50</w:t>
            </w:r>
            <w:r w:rsidR="00721EF5" w:rsidRPr="00382FDF">
              <w:rPr>
                <w:rFonts w:ascii="PMingLiU" w:hAnsi="PMingLiU" w:hint="eastAsia"/>
              </w:rPr>
              <w:t>师：老师这里也</w:t>
            </w:r>
            <w:r w:rsidR="00721EF5" w:rsidRPr="00382FDF">
              <w:rPr>
                <w:rFonts w:ascii="PMingLiU" w:hAnsi="PMingLiU"/>
              </w:rPr>
              <w:t>收集了一些数据。</w:t>
            </w:r>
            <w:r w:rsidR="00721EF5" w:rsidRPr="00382FDF">
              <w:rPr>
                <w:rFonts w:ascii="PMingLiU" w:hAnsi="PMingLiU" w:hint="eastAsia"/>
              </w:rPr>
              <w:t>当然上面没有具体同学的名字，</w:t>
            </w:r>
            <w:r w:rsidR="00721EF5" w:rsidRPr="00382FDF">
              <w:rPr>
                <w:rFonts w:ascii="PMingLiU" w:hAnsi="PMingLiU"/>
              </w:rPr>
              <w:t>这些数据可以帮助我们了解大家的体质状况。那么，如何从这些数据中提取出有用的信息呢？</w:t>
            </w:r>
          </w:p>
          <w:p w14:paraId="330B5D87" w14:textId="4CA51441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01:20</w:t>
            </w:r>
            <w:r w:rsidR="00721EF5" w:rsidRPr="00382FDF">
              <w:rPr>
                <w:rFonts w:ascii="PMingLiU" w:hAnsi="PMingLiU" w:hint="eastAsia"/>
              </w:rPr>
              <w:t>生</w:t>
            </w:r>
            <w:r w:rsidR="00721EF5" w:rsidRPr="00382FDF">
              <w:rPr>
                <w:rFonts w:ascii="PMingLiU" w:hAnsi="PMingLiU" w:hint="eastAsia"/>
                <w:lang w:eastAsia="zh-CN"/>
              </w:rPr>
              <w:t>B</w:t>
            </w:r>
            <w:r w:rsidR="00721EF5" w:rsidRPr="00382FDF">
              <w:rPr>
                <w:rFonts w:ascii="PMingLiU" w:hAnsi="PMingLiU" w:hint="eastAsia"/>
              </w:rPr>
              <w:t>：可以看看我们长跑成绩的最短时间吗？这样就可以知道谁是第一名了</w:t>
            </w:r>
          </w:p>
          <w:p w14:paraId="560FC1DC" w14:textId="3ECBB67A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01:38</w:t>
            </w:r>
            <w:r w:rsidR="00721EF5" w:rsidRPr="00382FDF">
              <w:rPr>
                <w:rFonts w:ascii="PMingLiU" w:hAnsi="PMingLiU" w:hint="eastAsia"/>
              </w:rPr>
              <w:t>生</w:t>
            </w:r>
            <w:r w:rsidR="00721EF5" w:rsidRPr="00382FDF">
              <w:rPr>
                <w:rFonts w:ascii="PMingLiU" w:hAnsi="PMingLiU"/>
                <w:lang w:eastAsia="zh-CN"/>
              </w:rPr>
              <w:t>C</w:t>
            </w:r>
            <w:r w:rsidR="00721EF5" w:rsidRPr="00382FDF">
              <w:rPr>
                <w:rFonts w:ascii="PMingLiU" w:hAnsi="PMingLiU" w:hint="eastAsia"/>
                <w:lang w:eastAsia="zh-CN"/>
              </w:rPr>
              <w:t>：可以把跳远成绩从近到远排起来，可以画个表格。</w:t>
            </w:r>
          </w:p>
          <w:p w14:paraId="358CE924" w14:textId="7F3CA9DF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01:54</w:t>
            </w:r>
            <w:r w:rsidR="00721EF5" w:rsidRPr="00382FDF">
              <w:rPr>
                <w:rFonts w:ascii="PMingLiU" w:hAnsi="PMingLiU" w:hint="eastAsia"/>
                <w:lang w:eastAsia="zh-CN"/>
              </w:rPr>
              <w:t>生D：还可以求平均数知道咱们班大概的体测的平均情况。</w:t>
            </w:r>
          </w:p>
          <w:p w14:paraId="79D8EA35" w14:textId="1B40009F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02:02</w:t>
            </w:r>
            <w:r w:rsidR="00721EF5" w:rsidRPr="00382FDF">
              <w:rPr>
                <w:rFonts w:ascii="PMingLiU" w:hAnsi="PMingLiU" w:hint="eastAsia"/>
                <w:lang w:eastAsia="zh-CN"/>
              </w:rPr>
              <w:t>师：</w:t>
            </w:r>
            <w:r w:rsidR="00721EF5" w:rsidRPr="00382FDF">
              <w:rPr>
                <w:rFonts w:ascii="PMingLiU" w:hAnsi="PMingLiU"/>
              </w:rPr>
              <w:t>这就需要我们学习数据的集中趋势。</w:t>
            </w:r>
            <w:r w:rsidR="002544A2" w:rsidRPr="00382FDF">
              <w:rPr>
                <w:rFonts w:ascii="PMingLiU" w:hAnsi="PMingLiU" w:hint="eastAsia"/>
              </w:rPr>
              <w:t>（板书：数据的集中趋势）</w:t>
            </w:r>
          </w:p>
          <w:p w14:paraId="119DF52F" w14:textId="3A96ACC9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02:07</w:t>
            </w:r>
            <w:r w:rsidR="00721EF5" w:rsidRPr="00382FDF">
              <w:rPr>
                <w:rFonts w:ascii="PMingLiU" w:hAnsi="PMingLiU"/>
              </w:rPr>
              <w:t>生：</w:t>
            </w:r>
            <w:r w:rsidR="002544A2" w:rsidRPr="00382FDF">
              <w:rPr>
                <w:rFonts w:ascii="PMingLiU" w:hAnsi="PMingLiU" w:hint="eastAsia"/>
              </w:rPr>
              <w:t>（部分学生朗读）</w:t>
            </w:r>
            <w:r w:rsidR="00721EF5" w:rsidRPr="00382FDF">
              <w:rPr>
                <w:rFonts w:ascii="PMingLiU" w:hAnsi="PMingLiU"/>
              </w:rPr>
              <w:t>数据的集中趋势</w:t>
            </w:r>
          </w:p>
          <w:p w14:paraId="73D3BE59" w14:textId="7569A08F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02:48</w:t>
            </w:r>
            <w:r w:rsidR="00721EF5" w:rsidRPr="00382FDF">
              <w:rPr>
                <w:rFonts w:ascii="PMingLiU" w:hAnsi="PMingLiU"/>
              </w:rPr>
              <w:t>师：数据的集中趋势就是描述数据“中心”或“典型值”的统计量，它可以帮助我们了解数据的整体情况。</w:t>
            </w:r>
          </w:p>
          <w:p w14:paraId="1D3A57F7" w14:textId="732EE16E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03:03</w:t>
            </w:r>
            <w:r w:rsidR="00721EF5" w:rsidRPr="00382FDF">
              <w:rPr>
                <w:rFonts w:ascii="PMingLiU" w:hAnsi="PMingLiU"/>
              </w:rPr>
              <w:t>师：</w:t>
            </w:r>
            <w:r w:rsidRPr="00382FDF">
              <w:rPr>
                <w:rFonts w:ascii="PMingLiU" w:hAnsi="PMingLiU"/>
              </w:rPr>
              <w:t>（教师展示</w:t>
            </w:r>
            <w:r w:rsidRPr="00382FDF">
              <w:rPr>
                <w:rFonts w:ascii="PMingLiU" w:hAnsi="PMingLiU" w:hint="eastAsia"/>
                <w:lang w:eastAsia="zh-CN"/>
              </w:rPr>
              <w:t>PPT</w:t>
            </w:r>
            <w:r w:rsidRPr="00382FDF">
              <w:rPr>
                <w:rFonts w:ascii="PMingLiU" w:hAnsi="PMingLiU"/>
              </w:rPr>
              <w:t>）</w:t>
            </w:r>
            <w:r w:rsidR="00721EF5" w:rsidRPr="00382FDF">
              <w:rPr>
                <w:rFonts w:ascii="PMingLiU" w:hAnsi="PMingLiU"/>
              </w:rPr>
              <w:t>常见的集中趋势统计量有平均数、中位数和众数。首先，我们来看平均数。平均数是将所有数据加起来，然后除以数据的个数。它表示数据的“平均水平”。</w:t>
            </w:r>
          </w:p>
          <w:p w14:paraId="624D6D7A" w14:textId="4D6C06D1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03:29</w:t>
            </w:r>
            <w:r w:rsidR="00721EF5" w:rsidRPr="00382FDF">
              <w:rPr>
                <w:rFonts w:ascii="PMingLiU" w:hAnsi="PMingLiU" w:hint="eastAsia"/>
              </w:rPr>
              <w:t>师：同学们看</w:t>
            </w:r>
            <w:r w:rsidR="00721EF5" w:rsidRPr="00382FDF">
              <w:rPr>
                <w:rFonts w:ascii="PMingLiU" w:hAnsi="PMingLiU"/>
              </w:rPr>
              <w:t>体质健康测试数据的平均数计算过程（教师展示</w:t>
            </w:r>
            <w:r w:rsidR="00721EF5" w:rsidRPr="00382FDF">
              <w:rPr>
                <w:rFonts w:ascii="PMingLiU" w:hAnsi="PMingLiU" w:hint="eastAsia"/>
                <w:lang w:eastAsia="zh-CN"/>
              </w:rPr>
              <w:t>PPT</w:t>
            </w:r>
            <w:r w:rsidR="00721EF5" w:rsidRPr="00382FDF">
              <w:rPr>
                <w:rFonts w:ascii="PMingLiU" w:hAnsi="PMingLiU"/>
              </w:rPr>
              <w:t>）</w:t>
            </w:r>
            <w:r w:rsidR="00721EF5" w:rsidRPr="00382FDF">
              <w:rPr>
                <w:rFonts w:ascii="PMingLiU" w:hAnsi="PMingLiU" w:hint="eastAsia"/>
              </w:rPr>
              <w:t>。我们班有</w:t>
            </w:r>
            <w:r w:rsidR="00721EF5" w:rsidRPr="00382FDF">
              <w:rPr>
                <w:rFonts w:ascii="PMingLiU" w:hAnsi="PMingLiU" w:hint="eastAsia"/>
                <w:lang w:eastAsia="zh-CN"/>
              </w:rPr>
              <w:t>36个学生参加了体质健康测试，老师先把这36个成绩加起来，得到它们的和是这个。然后除以参加测试的人数36，最终的结果就是</w:t>
            </w:r>
            <w:r w:rsidR="00721EF5" w:rsidRPr="00382FDF">
              <w:rPr>
                <w:rFonts w:ascii="PMingLiU" w:hAnsi="PMingLiU"/>
              </w:rPr>
              <w:t>体质健康测试数据的平均数</w:t>
            </w:r>
            <w:r w:rsidR="00721EF5" w:rsidRPr="00382FDF">
              <w:rPr>
                <w:rFonts w:ascii="PMingLiU" w:hAnsi="PMingLiU" w:hint="eastAsia"/>
              </w:rPr>
              <w:t>。这个对你们来说很熟悉，你们之前是不是已经学习过啦？还记得吗？</w:t>
            </w:r>
          </w:p>
          <w:p w14:paraId="4F6DDDDA" w14:textId="2F044545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05:38</w:t>
            </w:r>
            <w:r w:rsidR="00721EF5" w:rsidRPr="00382FDF">
              <w:rPr>
                <w:rFonts w:ascii="PMingLiU" w:hAnsi="PMingLiU" w:hint="eastAsia"/>
                <w:lang w:eastAsia="zh-CN"/>
              </w:rPr>
              <w:t>生：记得</w:t>
            </w:r>
          </w:p>
          <w:p w14:paraId="44E4C9B0" w14:textId="6F54FAF8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05:50</w:t>
            </w:r>
            <w:r w:rsidR="00721EF5" w:rsidRPr="00382FDF">
              <w:rPr>
                <w:rFonts w:ascii="PMingLiU" w:hAnsi="PMingLiU"/>
              </w:rPr>
              <w:t>师：接下来，我们来看中位数。</w:t>
            </w:r>
            <w:r w:rsidR="00E97D16" w:rsidRPr="00382FDF">
              <w:rPr>
                <w:rFonts w:ascii="PMingLiU" w:hAnsi="PMingLiU"/>
              </w:rPr>
              <w:t>（教师展示</w:t>
            </w:r>
            <w:r w:rsidR="00E97D16" w:rsidRPr="00382FDF">
              <w:rPr>
                <w:rFonts w:ascii="PMingLiU" w:hAnsi="PMingLiU" w:hint="eastAsia"/>
                <w:lang w:eastAsia="zh-CN"/>
              </w:rPr>
              <w:t>PPT</w:t>
            </w:r>
            <w:r w:rsidR="00E97D16" w:rsidRPr="00382FDF">
              <w:rPr>
                <w:rFonts w:ascii="PMingLiU" w:hAnsi="PMingLiU"/>
              </w:rPr>
              <w:t>）</w:t>
            </w:r>
            <w:r w:rsidR="00721EF5" w:rsidRPr="00382FDF">
              <w:rPr>
                <w:rFonts w:ascii="PMingLiU" w:hAnsi="PMingLiU"/>
              </w:rPr>
              <w:t>中位数是将数据从小到大排序后，位于中间位置的数。如果数据个数是奇数，中位数就是中间那个数；如果数据个数是偶数，中位数则是中间两个数的平均值。它表示数据的“中等水平”。</w:t>
            </w:r>
            <w:r w:rsidR="00721EF5" w:rsidRPr="00382FDF">
              <w:rPr>
                <w:rFonts w:ascii="PMingLiU" w:hAnsi="PMingLiU" w:hint="eastAsia"/>
              </w:rPr>
              <w:t>请问中位数和平均数一样吗？</w:t>
            </w:r>
          </w:p>
          <w:p w14:paraId="181A4872" w14:textId="18D258A3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lastRenderedPageBreak/>
              <w:t>08:02</w:t>
            </w:r>
            <w:r w:rsidR="00721EF5" w:rsidRPr="00382FDF">
              <w:rPr>
                <w:rFonts w:ascii="PMingLiU" w:hAnsi="PMingLiU" w:hint="eastAsia"/>
                <w:lang w:eastAsia="zh-CN"/>
              </w:rPr>
              <w:t>生：不一样。平均数算出来有可能不在中间。比如把咱们班每个人的100米跑步成绩和博尔特一起取平均数，可能最终结果比好多人都用时短。但中位数的话即使加一个博尔特可能也不会有太大改变。</w:t>
            </w:r>
          </w:p>
          <w:p w14:paraId="4359F948" w14:textId="6D6B8E7A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08:38</w:t>
            </w:r>
            <w:r w:rsidR="00721EF5" w:rsidRPr="00382FDF">
              <w:rPr>
                <w:rFonts w:ascii="PMingLiU" w:hAnsi="PMingLiU" w:hint="eastAsia"/>
                <w:lang w:eastAsia="zh-CN"/>
              </w:rPr>
              <w:t>师：非常好！其实中位数就是为了衡量中等水平的，避免了一些太高或太低的数值影响我们对整组数据的判断。那中位数怎么计算呢？</w:t>
            </w:r>
          </w:p>
          <w:p w14:paraId="6DBD1E03" w14:textId="58AB2393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09:15</w:t>
            </w:r>
            <w:r w:rsidR="00721EF5" w:rsidRPr="00382FDF">
              <w:rPr>
                <w:rFonts w:ascii="PMingLiU" w:hAnsi="PMingLiU" w:hint="eastAsia"/>
                <w:lang w:eastAsia="zh-CN"/>
              </w:rPr>
              <w:t>生：应该就是把数据从小到大排列，然后取最中间的数。</w:t>
            </w:r>
          </w:p>
          <w:p w14:paraId="0B3557A6" w14:textId="378B7DA3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09:43</w:t>
            </w:r>
            <w:r w:rsidR="00721EF5" w:rsidRPr="00382FDF">
              <w:rPr>
                <w:rFonts w:ascii="PMingLiU" w:hAnsi="PMingLiU" w:hint="eastAsia"/>
                <w:lang w:eastAsia="zh-CN"/>
              </w:rPr>
              <w:t>生：老师我有补充，比如如果有10个数据那中位数应该是第5个和第6个的平均数才是中位数。</w:t>
            </w:r>
          </w:p>
          <w:p w14:paraId="187026D7" w14:textId="2F343A1B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10:03</w:t>
            </w:r>
            <w:r w:rsidR="00721EF5" w:rsidRPr="00382FDF">
              <w:rPr>
                <w:rFonts w:ascii="PMingLiU" w:hAnsi="PMingLiU" w:hint="eastAsia"/>
                <w:lang w:eastAsia="zh-CN"/>
              </w:rPr>
              <w:t>师：补充得很好！请大家看我们班</w:t>
            </w:r>
            <w:r w:rsidR="00721EF5" w:rsidRPr="00382FDF">
              <w:rPr>
                <w:rFonts w:ascii="PMingLiU" w:hAnsi="PMingLiU"/>
              </w:rPr>
              <w:t>体质健康测试数据的中位数</w:t>
            </w:r>
            <w:r w:rsidR="00721EF5" w:rsidRPr="00382FDF">
              <w:rPr>
                <w:rFonts w:ascii="PMingLiU" w:hAnsi="PMingLiU" w:hint="eastAsia"/>
              </w:rPr>
              <w:t>是怎么计算的：（展示</w:t>
            </w:r>
            <w:r w:rsidR="00721EF5" w:rsidRPr="00382FDF">
              <w:rPr>
                <w:rFonts w:ascii="PMingLiU" w:hAnsi="PMingLiU" w:hint="eastAsia"/>
                <w:lang w:eastAsia="zh-CN"/>
              </w:rPr>
              <w:t>PPT计算过程</w:t>
            </w:r>
            <w:r w:rsidR="00721EF5" w:rsidRPr="00382FDF">
              <w:rPr>
                <w:rFonts w:ascii="PMingLiU" w:hAnsi="PMingLiU" w:hint="eastAsia"/>
              </w:rPr>
              <w:t>）</w:t>
            </w:r>
          </w:p>
          <w:p w14:paraId="218ECE0A" w14:textId="544BCD4F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15:20</w:t>
            </w:r>
            <w:r w:rsidR="00721EF5" w:rsidRPr="00382FDF">
              <w:rPr>
                <w:rFonts w:ascii="PMingLiU" w:hAnsi="PMingLiU"/>
              </w:rPr>
              <w:t>师：最后，我们来看众数。众数是数据中出现次数最多的数。它表示数据的“典型值”或“最常见值”。</w:t>
            </w:r>
            <w:r w:rsidR="00721EF5" w:rsidRPr="00382FDF">
              <w:rPr>
                <w:rFonts w:ascii="PMingLiU" w:hAnsi="PMingLiU" w:hint="eastAsia"/>
              </w:rPr>
              <w:t>请看</w:t>
            </w:r>
            <w:r w:rsidR="00721EF5" w:rsidRPr="00382FDF">
              <w:rPr>
                <w:rFonts w:ascii="PMingLiU" w:hAnsi="PMingLiU"/>
              </w:rPr>
              <w:t>体质健康测试数据的众数</w:t>
            </w:r>
            <w:r w:rsidR="00721EF5" w:rsidRPr="00382FDF">
              <w:rPr>
                <w:rFonts w:ascii="PMingLiU" w:hAnsi="PMingLiU" w:hint="eastAsia"/>
              </w:rPr>
              <w:t>，哪个数据出现得最多？</w:t>
            </w:r>
          </w:p>
          <w:p w14:paraId="7E83177E" w14:textId="4917E0FB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15:59</w:t>
            </w:r>
            <w:r w:rsidR="00721EF5" w:rsidRPr="00382FDF">
              <w:rPr>
                <w:rFonts w:ascii="PMingLiU" w:hAnsi="PMingLiU" w:hint="eastAsia"/>
                <w:lang w:eastAsia="zh-CN"/>
              </w:rPr>
              <w:t>生：立定跳远是2.26m出现得最多，有3个；仰卧起坐是40出现得最多，有5个。</w:t>
            </w:r>
          </w:p>
          <w:p w14:paraId="06293004" w14:textId="1F42A64F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18:38</w:t>
            </w:r>
            <w:r w:rsidR="00721EF5" w:rsidRPr="00382FDF">
              <w:rPr>
                <w:rFonts w:ascii="PMingLiU" w:hAnsi="PMingLiU" w:hint="eastAsia"/>
                <w:lang w:eastAsia="zh-CN"/>
              </w:rPr>
              <w:t>师：是的，所以2.26就是这36个立定跳远数据中的众数，40就是这36个仰卧起坐数据中的众数。</w:t>
            </w:r>
          </w:p>
          <w:p w14:paraId="7523CB03" w14:textId="7285B6D0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19:22</w:t>
            </w:r>
            <w:r w:rsidR="00721EF5" w:rsidRPr="00382FDF">
              <w:rPr>
                <w:rFonts w:ascii="PMingLiU" w:hAnsi="PMingLiU"/>
              </w:rPr>
              <w:t>师：现在，我们来进行一个</w:t>
            </w:r>
            <w:r w:rsidR="00721EF5" w:rsidRPr="00382FDF">
              <w:rPr>
                <w:rFonts w:ascii="PMingLiU" w:hAnsi="PMingLiU" w:hint="eastAsia"/>
              </w:rPr>
              <w:t>小组</w:t>
            </w:r>
            <w:r w:rsidR="00721EF5" w:rsidRPr="00382FDF">
              <w:rPr>
                <w:rFonts w:ascii="PMingLiU" w:hAnsi="PMingLiU"/>
              </w:rPr>
              <w:t>活动。请大家根据我们收集的体质健康测试数据，计算</w:t>
            </w:r>
            <w:r w:rsidR="00721EF5" w:rsidRPr="00382FDF">
              <w:rPr>
                <w:rFonts w:ascii="PMingLiU" w:hAnsi="PMingLiU" w:hint="eastAsia"/>
              </w:rPr>
              <w:t>男生</w:t>
            </w:r>
            <w:r w:rsidR="00721EF5" w:rsidRPr="00382FDF">
              <w:rPr>
                <w:rFonts w:ascii="PMingLiU" w:hAnsi="PMingLiU" w:hint="eastAsia"/>
                <w:lang w:eastAsia="zh-CN"/>
              </w:rPr>
              <w:t>1000米长跑和女生800米长跑数据的</w:t>
            </w:r>
            <w:r w:rsidR="00721EF5" w:rsidRPr="00382FDF">
              <w:rPr>
                <w:rFonts w:ascii="PMingLiU" w:hAnsi="PMingLiU"/>
              </w:rPr>
              <w:t>平均数、中位数和众数，并分析这些数据能告诉我们什么。</w:t>
            </w:r>
          </w:p>
          <w:p w14:paraId="79302FD1" w14:textId="12A90B2A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19:51</w:t>
            </w:r>
            <w:r w:rsidR="00721EF5" w:rsidRPr="00382FDF">
              <w:rPr>
                <w:rFonts w:ascii="PMingLiU" w:hAnsi="PMingLiU"/>
              </w:rPr>
              <w:t>（学生使用计算器进行计算，教师巡视指导）</w:t>
            </w:r>
          </w:p>
          <w:p w14:paraId="48A75D56" w14:textId="0F32D11F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28:30</w:t>
            </w:r>
            <w:r w:rsidR="00721EF5" w:rsidRPr="00382FDF">
              <w:rPr>
                <w:rFonts w:ascii="PMingLiU" w:hAnsi="PMingLiU"/>
              </w:rPr>
              <w:t>生：我计算出了</w:t>
            </w:r>
            <w:r w:rsidR="00721EF5" w:rsidRPr="00382FDF">
              <w:rPr>
                <w:rFonts w:ascii="PMingLiU" w:hAnsi="PMingLiU" w:hint="eastAsia"/>
              </w:rPr>
              <w:t>男生长跑的</w:t>
            </w:r>
            <w:r w:rsidR="00721EF5" w:rsidRPr="00382FDF">
              <w:rPr>
                <w:rFonts w:ascii="PMingLiU" w:hAnsi="PMingLiU"/>
              </w:rPr>
              <w:t>平均数</w:t>
            </w:r>
            <w:r w:rsidR="00721EF5" w:rsidRPr="00382FDF">
              <w:rPr>
                <w:rFonts w:ascii="PMingLiU" w:hAnsi="PMingLiU" w:hint="eastAsia"/>
              </w:rPr>
              <w:t>是</w:t>
            </w:r>
            <w:r w:rsidR="00721EF5" w:rsidRPr="00382FDF">
              <w:rPr>
                <w:rFonts w:ascii="PMingLiU" w:hAnsi="PMingLiU" w:hint="eastAsia"/>
                <w:lang w:eastAsia="zh-CN"/>
              </w:rPr>
              <w:t>210秒</w:t>
            </w:r>
            <w:r w:rsidR="00721EF5" w:rsidRPr="00382FDF">
              <w:rPr>
                <w:rFonts w:ascii="PMingLiU" w:hAnsi="PMingLiU"/>
              </w:rPr>
              <w:t>，中位数是</w:t>
            </w:r>
            <w:r w:rsidR="00721EF5" w:rsidRPr="00382FDF">
              <w:rPr>
                <w:rFonts w:ascii="PMingLiU" w:hAnsi="PMingLiU" w:hint="eastAsia"/>
                <w:lang w:eastAsia="zh-CN"/>
              </w:rPr>
              <w:t>208秒</w:t>
            </w:r>
            <w:r w:rsidR="00721EF5" w:rsidRPr="00382FDF">
              <w:rPr>
                <w:rFonts w:ascii="PMingLiU" w:hAnsi="PMingLiU"/>
              </w:rPr>
              <w:t>，</w:t>
            </w:r>
            <w:r w:rsidR="00721EF5" w:rsidRPr="00382FDF">
              <w:rPr>
                <w:rFonts w:ascii="PMingLiU" w:hAnsi="PMingLiU" w:hint="eastAsia"/>
              </w:rPr>
              <w:t>没有众数，因为每个数据只出现了一次</w:t>
            </w:r>
            <w:r w:rsidR="00721EF5" w:rsidRPr="00382FDF">
              <w:rPr>
                <w:rFonts w:ascii="PMingLiU" w:hAnsi="PMingLiU"/>
              </w:rPr>
              <w:t>。</w:t>
            </w:r>
          </w:p>
          <w:p w14:paraId="57B4822F" w14:textId="448E003D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30:11</w:t>
            </w:r>
            <w:r w:rsidR="00721EF5" w:rsidRPr="00382FDF">
              <w:rPr>
                <w:rFonts w:ascii="PMingLiU" w:hAnsi="PMingLiU" w:hint="eastAsia"/>
                <w:lang w:eastAsia="zh-CN"/>
              </w:rPr>
              <w:t>生：</w:t>
            </w:r>
            <w:r w:rsidR="00721EF5" w:rsidRPr="00382FDF">
              <w:rPr>
                <w:rFonts w:ascii="PMingLiU" w:hAnsi="PMingLiU"/>
              </w:rPr>
              <w:t>我计算出了</w:t>
            </w:r>
            <w:r w:rsidR="00721EF5" w:rsidRPr="00382FDF">
              <w:rPr>
                <w:rFonts w:ascii="PMingLiU" w:hAnsi="PMingLiU" w:hint="eastAsia"/>
              </w:rPr>
              <w:t>女生长跑的</w:t>
            </w:r>
            <w:r w:rsidR="00721EF5" w:rsidRPr="00382FDF">
              <w:rPr>
                <w:rFonts w:ascii="PMingLiU" w:hAnsi="PMingLiU"/>
              </w:rPr>
              <w:t>平均数</w:t>
            </w:r>
            <w:r w:rsidR="00721EF5" w:rsidRPr="00382FDF">
              <w:rPr>
                <w:rFonts w:ascii="PMingLiU" w:hAnsi="PMingLiU" w:hint="eastAsia"/>
              </w:rPr>
              <w:t>是</w:t>
            </w:r>
            <w:r w:rsidR="00721EF5" w:rsidRPr="00382FDF">
              <w:rPr>
                <w:rFonts w:ascii="PMingLiU" w:hAnsi="PMingLiU" w:hint="eastAsia"/>
                <w:lang w:eastAsia="zh-CN"/>
              </w:rPr>
              <w:t>219秒</w:t>
            </w:r>
            <w:r w:rsidR="00721EF5" w:rsidRPr="00382FDF">
              <w:rPr>
                <w:rFonts w:ascii="PMingLiU" w:hAnsi="PMingLiU"/>
              </w:rPr>
              <w:t>，中位数是</w:t>
            </w:r>
            <w:r w:rsidR="00721EF5" w:rsidRPr="00382FDF">
              <w:rPr>
                <w:rFonts w:ascii="PMingLiU" w:hAnsi="PMingLiU" w:hint="eastAsia"/>
                <w:lang w:eastAsia="zh-CN"/>
              </w:rPr>
              <w:t>217秒</w:t>
            </w:r>
            <w:r w:rsidR="00721EF5" w:rsidRPr="00382FDF">
              <w:rPr>
                <w:rFonts w:ascii="PMingLiU" w:hAnsi="PMingLiU"/>
              </w:rPr>
              <w:t>，</w:t>
            </w:r>
            <w:r w:rsidR="00721EF5" w:rsidRPr="00382FDF">
              <w:rPr>
                <w:rFonts w:ascii="PMingLiU" w:hAnsi="PMingLiU" w:hint="eastAsia"/>
              </w:rPr>
              <w:t>众数是</w:t>
            </w:r>
            <w:r w:rsidR="00721EF5" w:rsidRPr="00382FDF">
              <w:rPr>
                <w:rFonts w:ascii="PMingLiU" w:hAnsi="PMingLiU" w:hint="eastAsia"/>
                <w:lang w:eastAsia="zh-CN"/>
              </w:rPr>
              <w:t>262秒</w:t>
            </w:r>
            <w:r w:rsidR="00721EF5" w:rsidRPr="00382FDF">
              <w:rPr>
                <w:rFonts w:ascii="PMingLiU" w:hAnsi="PMingLiU" w:hint="eastAsia"/>
              </w:rPr>
              <w:t>，每个数据出现了</w:t>
            </w:r>
            <w:r w:rsidR="00721EF5" w:rsidRPr="00382FDF">
              <w:rPr>
                <w:rFonts w:ascii="PMingLiU" w:hAnsi="PMingLiU" w:hint="eastAsia"/>
                <w:lang w:eastAsia="zh-CN"/>
              </w:rPr>
              <w:t>2</w:t>
            </w:r>
            <w:r w:rsidR="00721EF5" w:rsidRPr="00382FDF">
              <w:rPr>
                <w:rFonts w:ascii="PMingLiU" w:hAnsi="PMingLiU" w:hint="eastAsia"/>
              </w:rPr>
              <w:t>次。</w:t>
            </w:r>
          </w:p>
          <w:p w14:paraId="42F32C07" w14:textId="6F5A0DAB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31:28</w:t>
            </w:r>
            <w:r w:rsidR="00721EF5" w:rsidRPr="00382FDF">
              <w:rPr>
                <w:rFonts w:ascii="PMingLiU" w:hAnsi="PMingLiU"/>
              </w:rPr>
              <w:t>师：很好，那么你从这些统计量中看出了什么信息呢？</w:t>
            </w:r>
          </w:p>
          <w:p w14:paraId="4D3AE088" w14:textId="7A6C75BC" w:rsidR="003C5954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31:58</w:t>
            </w:r>
            <w:r w:rsidR="00721EF5" w:rsidRPr="00382FDF">
              <w:rPr>
                <w:rFonts w:ascii="PMingLiU" w:hAnsi="PMingLiU"/>
              </w:rPr>
              <w:t>生：</w:t>
            </w:r>
            <w:r w:rsidR="003C5954" w:rsidRPr="00382FDF">
              <w:rPr>
                <w:rFonts w:ascii="PMingLiU" w:hAnsi="PMingLiU" w:hint="eastAsia"/>
              </w:rPr>
              <w:t>平均数和中位数差别不大，但众数差别很大可能不适合分析这次的数据</w:t>
            </w:r>
          </w:p>
          <w:p w14:paraId="05ECD20D" w14:textId="29D13C40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lastRenderedPageBreak/>
              <w:t>32:48</w:t>
            </w:r>
            <w:r w:rsidR="003C5954" w:rsidRPr="00382FDF">
              <w:rPr>
                <w:rFonts w:ascii="PMingLiU" w:hAnsi="PMingLiU" w:hint="eastAsia"/>
              </w:rPr>
              <w:t>师：</w:t>
            </w:r>
            <w:r w:rsidR="003C5954" w:rsidRPr="00382FDF">
              <w:rPr>
                <w:rFonts w:ascii="PMingLiU" w:hAnsi="PMingLiU"/>
              </w:rPr>
              <w:t>非常棒的分析！通过这些统计量，我们可以更好地了解数据的集中趋势，从而得出一些有意义的结论。</w:t>
            </w:r>
            <w:r w:rsidR="003C5954" w:rsidRPr="00382FDF">
              <w:rPr>
                <w:rFonts w:ascii="PMingLiU" w:hAnsi="PMingLiU" w:hint="eastAsia"/>
              </w:rPr>
              <w:t>（出示</w:t>
            </w:r>
            <w:r w:rsidR="003C5954" w:rsidRPr="00382FDF">
              <w:rPr>
                <w:rFonts w:ascii="PMingLiU" w:hAnsi="PMingLiU" w:hint="eastAsia"/>
                <w:lang w:eastAsia="zh-CN"/>
              </w:rPr>
              <w:t>PPT</w:t>
            </w:r>
            <w:r w:rsidR="003C5954" w:rsidRPr="00382FDF">
              <w:rPr>
                <w:rFonts w:ascii="PMingLiU" w:hAnsi="PMingLiU" w:hint="eastAsia"/>
              </w:rPr>
              <w:t>）</w:t>
            </w:r>
            <w:r w:rsidR="00721EF5" w:rsidRPr="00382FDF">
              <w:rPr>
                <w:rFonts w:ascii="PMingLiU" w:hAnsi="PMingLiU"/>
              </w:rPr>
              <w:t>平均数可以帮助我们了解大家的整体体质水平，中位数可以告诉我们有一半的同学的体质水平高于或低于这个值，众数则可能表示某个特定体质指标在大家中比较常见。</w:t>
            </w:r>
          </w:p>
          <w:p w14:paraId="6942F777" w14:textId="0F30C37F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  <w:lang w:eastAsia="zh-CN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35:29</w:t>
            </w:r>
            <w:r w:rsidR="003C5954" w:rsidRPr="00382FDF">
              <w:rPr>
                <w:rFonts w:ascii="PMingLiU" w:hAnsi="PMingLiU" w:hint="eastAsia"/>
              </w:rPr>
              <w:t>学生</w:t>
            </w:r>
            <w:r w:rsidR="00721EF5" w:rsidRPr="00382FDF">
              <w:rPr>
                <w:rFonts w:ascii="PMingLiU" w:hAnsi="PMingLiU"/>
              </w:rPr>
              <w:t>：</w:t>
            </w:r>
            <w:r w:rsidR="003C5954" w:rsidRPr="00382FDF">
              <w:rPr>
                <w:rFonts w:ascii="PMingLiU" w:hAnsi="PMingLiU" w:hint="eastAsia"/>
              </w:rPr>
              <w:t>（抄写，记笔记）</w:t>
            </w:r>
          </w:p>
          <w:p w14:paraId="491C79A8" w14:textId="59BF712B" w:rsidR="00721EF5" w:rsidRPr="00382FDF" w:rsidRDefault="00C92687" w:rsidP="00C92687">
            <w:pPr>
              <w:spacing w:beforeLines="0"/>
              <w:ind w:firstLineChars="0" w:firstLine="0"/>
              <w:rPr>
                <w:rFonts w:ascii="PMingLiU" w:hAnsi="PMingLiU"/>
              </w:rPr>
            </w:pPr>
            <w:r w:rsidRPr="00382FDF">
              <w:rPr>
                <w:rFonts w:ascii="PMingLiU" w:hAnsi="PMingLiU" w:hint="eastAsia"/>
                <w:lang w:eastAsia="zh-CN"/>
              </w:rPr>
              <w:t>39:48</w:t>
            </w:r>
            <w:r w:rsidR="00721EF5" w:rsidRPr="00382FDF">
              <w:rPr>
                <w:rFonts w:ascii="PMingLiU" w:hAnsi="PMingLiU"/>
              </w:rPr>
              <w:t>师：通过今天的活动，我们学习了如何计算和分析数据的集中趋势。希望大家能够将这些知识应用到实际生活中，通过数据分析来解决问题。</w:t>
            </w:r>
          </w:p>
          <w:p w14:paraId="6473EB4F" w14:textId="77777777" w:rsidR="00721EF5" w:rsidRPr="007516EF" w:rsidRDefault="00721EF5" w:rsidP="002544A2">
            <w:pPr>
              <w:spacing w:beforeLines="0"/>
              <w:ind w:firstLine="418"/>
            </w:pPr>
          </w:p>
          <w:p w14:paraId="422A96B3" w14:textId="77777777" w:rsidR="00721EF5" w:rsidRPr="00721EF5" w:rsidRDefault="00721EF5" w:rsidP="002544A2">
            <w:pPr>
              <w:spacing w:beforeLines="0"/>
              <w:ind w:firstLineChars="0" w:firstLine="0"/>
              <w:rPr>
                <w:rFonts w:ascii="PMingLiU" w:eastAsiaTheme="minorEastAsia" w:hAnsi="PMingLiU"/>
                <w:lang w:eastAsia="zh-CN"/>
              </w:rPr>
            </w:pPr>
          </w:p>
        </w:tc>
        <w:tc>
          <w:tcPr>
            <w:tcW w:w="3402" w:type="dxa"/>
          </w:tcPr>
          <w:p w14:paraId="2C9FFF4C" w14:textId="754BDA95" w:rsidR="002544A2" w:rsidRPr="00E97D16" w:rsidRDefault="002544A2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lastRenderedPageBreak/>
              <w:t>教师设问；体质健康测试</w:t>
            </w:r>
          </w:p>
          <w:p w14:paraId="5E560D75" w14:textId="77777777" w:rsidR="002544A2" w:rsidRPr="00E97D16" w:rsidRDefault="002544A2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学生单独回答；长跑；跳远；坐位体前屈；仰卧起坐</w:t>
            </w:r>
          </w:p>
          <w:p w14:paraId="1B319346" w14:textId="77777777" w:rsidR="002544A2" w:rsidRPr="00E97D16" w:rsidRDefault="002544A2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教师设问；数据；体质状况；有用信息；学生单独回答；最短时间；第一名；从近到远；排起来；画个表格</w:t>
            </w:r>
          </w:p>
          <w:p w14:paraId="6CB5D17C" w14:textId="77777777" w:rsidR="002544A2" w:rsidRPr="00E97D16" w:rsidRDefault="002544A2" w:rsidP="002544A2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学生单独回答；平均数</w:t>
            </w:r>
          </w:p>
          <w:p w14:paraId="784C5291" w14:textId="77777777" w:rsidR="002544A2" w:rsidRPr="00E97D16" w:rsidRDefault="002544A2" w:rsidP="002544A2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教师总结；数据的集中趋势</w:t>
            </w:r>
          </w:p>
          <w:p w14:paraId="27E3B158" w14:textId="77777777" w:rsidR="002544A2" w:rsidRPr="00E97D16" w:rsidRDefault="002544A2" w:rsidP="002544A2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学生朗读</w:t>
            </w:r>
          </w:p>
          <w:p w14:paraId="2972762D" w14:textId="77777777" w:rsidR="002544A2" w:rsidRPr="00E97D16" w:rsidRDefault="002544A2" w:rsidP="002544A2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教师总结；中心；典型值；统计量；整体情况</w:t>
            </w:r>
          </w:p>
          <w:p w14:paraId="2AF08C11" w14:textId="77777777" w:rsidR="002544A2" w:rsidRPr="00E97D16" w:rsidRDefault="002544A2" w:rsidP="002544A2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教师总结；平均数；中位数；众数</w:t>
            </w:r>
          </w:p>
          <w:p w14:paraId="682A139F" w14:textId="77777777" w:rsidR="002544A2" w:rsidRPr="00E97D16" w:rsidRDefault="002544A2" w:rsidP="002544A2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加起来；除以；个数；平均水平</w:t>
            </w:r>
          </w:p>
          <w:p w14:paraId="7F8C1F36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平均数计算过程；PPT；36个学生；加起来；和；除以</w:t>
            </w:r>
          </w:p>
          <w:p w14:paraId="59D05A9E" w14:textId="0CA0663D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平均数；教师设问</w:t>
            </w:r>
          </w:p>
          <w:p w14:paraId="6489BB7F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</w:p>
          <w:p w14:paraId="41C0E0F7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学生齐答</w:t>
            </w:r>
          </w:p>
          <w:p w14:paraId="273CB825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中位数；排序；中间位置</w:t>
            </w:r>
          </w:p>
          <w:p w14:paraId="14321CE3" w14:textId="5FDAFB96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奇数；中间那个数；偶数</w:t>
            </w:r>
          </w:p>
          <w:p w14:paraId="0D366B3E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中间平均值；教师设问</w:t>
            </w:r>
          </w:p>
          <w:p w14:paraId="16352929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</w:p>
          <w:p w14:paraId="4420DD4D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lastRenderedPageBreak/>
              <w:t>学生单独回答；不在中间；跑步成绩；博尔特；平均数；用时短；不会有太大改变</w:t>
            </w:r>
          </w:p>
          <w:p w14:paraId="362656FC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教师总结；衡量中等水平；太高太低数值；怎么计算</w:t>
            </w:r>
          </w:p>
          <w:p w14:paraId="7976DCC9" w14:textId="77777777" w:rsidR="003C5954" w:rsidRPr="00E97D16" w:rsidRDefault="003C5954" w:rsidP="003C5954">
            <w:pPr>
              <w:spacing w:beforeLines="0"/>
              <w:ind w:firstLineChars="0" w:firstLine="0"/>
              <w:jc w:val="center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学生单独回答；排列；最中间</w:t>
            </w:r>
          </w:p>
          <w:p w14:paraId="3A5AEC4B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学生单独回答；10个数据；平均数</w:t>
            </w:r>
          </w:p>
          <w:p w14:paraId="0DA5AFFA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0F2733E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教师总结；体质健康测试；中位数</w:t>
            </w:r>
          </w:p>
          <w:p w14:paraId="15C4C722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PPT</w:t>
            </w:r>
          </w:p>
          <w:p w14:paraId="4DA0424C" w14:textId="5F728A81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新知引入；众数；出现次数最多；典型值；最常见值；教师设问</w:t>
            </w:r>
          </w:p>
          <w:p w14:paraId="2D6C589F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学生单独回答；立定跳远；2.26；仰卧起坐；40</w:t>
            </w:r>
          </w:p>
          <w:p w14:paraId="4313E4A6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教师总结；众数</w:t>
            </w:r>
          </w:p>
          <w:p w14:paraId="6E2402F8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教师布置任务；小组活动</w:t>
            </w:r>
          </w:p>
          <w:p w14:paraId="5107CB41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男生1000米长跑；女生800米长跑；平均数；中位数；众数；分析</w:t>
            </w:r>
          </w:p>
          <w:p w14:paraId="231F2B70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使用计算器；巡视指导</w:t>
            </w:r>
          </w:p>
          <w:p w14:paraId="64FF33FA" w14:textId="6DA5E9E6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学生单独回答；男生长跑；210；208；没有众数</w:t>
            </w:r>
          </w:p>
          <w:p w14:paraId="6F64325D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学生单独回答；女生长跑；219；217；262；2次</w:t>
            </w:r>
          </w:p>
          <w:p w14:paraId="03B5BCA2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教师设问；统计量；信息</w:t>
            </w:r>
          </w:p>
          <w:p w14:paraId="7C4FDBC8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学生单独回答；差别不大；众数不适合</w:t>
            </w:r>
          </w:p>
          <w:p w14:paraId="0C880701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lastRenderedPageBreak/>
              <w:t>教师总结；集中趋势；</w:t>
            </w:r>
          </w:p>
          <w:p w14:paraId="07FB55CE" w14:textId="77777777" w:rsidR="003C5954" w:rsidRPr="00E97D16" w:rsidRDefault="003C5954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PPT；整体水平；</w:t>
            </w:r>
            <w:r w:rsidR="00E97D16" w:rsidRPr="00E97D16">
              <w:rPr>
                <w:rFonts w:ascii="楷体" w:eastAsia="楷体" w:hAnsi="楷体" w:hint="eastAsia"/>
                <w:lang w:eastAsia="zh-CN"/>
              </w:rPr>
              <w:t>一半的同学；</w:t>
            </w:r>
          </w:p>
          <w:p w14:paraId="07701253" w14:textId="77777777" w:rsidR="00E97D16" w:rsidRPr="00E97D16" w:rsidRDefault="00E97D16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某个特定体质指标；常见</w:t>
            </w:r>
          </w:p>
          <w:p w14:paraId="329DF5B1" w14:textId="77777777" w:rsidR="00E97D16" w:rsidRPr="00E97D16" w:rsidRDefault="00E97D16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A78DE9C" w14:textId="77777777" w:rsidR="00E97D16" w:rsidRPr="00E97D16" w:rsidRDefault="00E97D16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学生总结；抄写；记笔记</w:t>
            </w:r>
          </w:p>
          <w:p w14:paraId="7933480F" w14:textId="6D489A23" w:rsidR="00E97D16" w:rsidRPr="00E97D16" w:rsidRDefault="00E97D16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教师总结；计算和分析；数据的集中趋势</w:t>
            </w:r>
          </w:p>
          <w:p w14:paraId="76E42E3C" w14:textId="72B785AA" w:rsidR="00E97D16" w:rsidRPr="00E97D16" w:rsidRDefault="00E97D16" w:rsidP="003C5954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</w:tc>
        <w:tc>
          <w:tcPr>
            <w:tcW w:w="2046" w:type="dxa"/>
          </w:tcPr>
          <w:p w14:paraId="08F08C7D" w14:textId="77777777" w:rsidR="00721EF5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lastRenderedPageBreak/>
              <w:t>情境引入；非建模师生互动</w:t>
            </w:r>
          </w:p>
          <w:p w14:paraId="303BD73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1513B75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837E882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08315E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CC18B2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1874B94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板书；新知引入</w:t>
            </w:r>
          </w:p>
          <w:p w14:paraId="3990ABF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C2248C2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非建模师生互动</w:t>
            </w:r>
          </w:p>
          <w:p w14:paraId="4F3D86CE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17243C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新知引入</w:t>
            </w:r>
          </w:p>
          <w:p w14:paraId="72FBBCC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161AE46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演示文稿</w:t>
            </w:r>
          </w:p>
          <w:p w14:paraId="09BE1A2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3774D8A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3B476C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51AF67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2965ADF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新知引入；演示文稿；</w:t>
            </w:r>
          </w:p>
          <w:p w14:paraId="06B0B7CF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非建模师生互动</w:t>
            </w:r>
          </w:p>
          <w:p w14:paraId="38F3DCD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5C5639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4C33AC4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4F55FA6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D6A0EE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751C0788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471EF6B2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38F1790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1ED946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492B360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新知引入</w:t>
            </w:r>
          </w:p>
          <w:p w14:paraId="3AA8F21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演示文稿</w:t>
            </w:r>
          </w:p>
          <w:p w14:paraId="7DF4D6F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非建模师生活动</w:t>
            </w:r>
          </w:p>
          <w:p w14:paraId="19079B96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1D16F957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BC5E53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7559A03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E38A368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建立建模主题</w:t>
            </w:r>
          </w:p>
          <w:p w14:paraId="3D5BA8A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15C3F15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CAC3298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建模过程学生活动</w:t>
            </w:r>
          </w:p>
          <w:p w14:paraId="60CACE1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建模过程师生互动</w:t>
            </w:r>
          </w:p>
          <w:p w14:paraId="6AFB06D1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A87079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D16880D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52ACFBB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58F36C79" w14:textId="44984D5C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建模成果展示</w:t>
            </w:r>
          </w:p>
          <w:p w14:paraId="3330C043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452CA270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006F295F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建模结果</w:t>
            </w:r>
          </w:p>
          <w:p w14:paraId="72EDA07C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3199A769" w14:textId="77777777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</w:p>
          <w:p w14:paraId="2ACEB281" w14:textId="2CC0F2C9" w:rsidR="00E97D16" w:rsidRPr="00E97D16" w:rsidRDefault="00E97D16" w:rsidP="002544A2">
            <w:pPr>
              <w:spacing w:beforeLines="0"/>
              <w:ind w:firstLineChars="0" w:firstLine="0"/>
              <w:rPr>
                <w:rFonts w:ascii="楷体" w:eastAsia="楷体" w:hAnsi="楷体"/>
                <w:lang w:eastAsia="zh-CN"/>
              </w:rPr>
            </w:pPr>
            <w:r w:rsidRPr="00E97D16">
              <w:rPr>
                <w:rFonts w:ascii="楷体" w:eastAsia="楷体" w:hAnsi="楷体" w:hint="eastAsia"/>
                <w:lang w:eastAsia="zh-CN"/>
              </w:rPr>
              <w:t>非建模过程学生活动</w:t>
            </w:r>
          </w:p>
        </w:tc>
      </w:tr>
    </w:tbl>
    <w:p w14:paraId="3880E7BD" w14:textId="77777777" w:rsidR="00721EF5" w:rsidRPr="00BC38D1" w:rsidRDefault="00721EF5" w:rsidP="002544A2">
      <w:pPr>
        <w:spacing w:beforeLines="0" w:before="0" w:line="240" w:lineRule="auto"/>
        <w:ind w:firstLine="418"/>
        <w:rPr>
          <w:rFonts w:ascii="PMingLiU" w:eastAsiaTheme="minorEastAsia" w:hAnsi="PMingLiU"/>
          <w:lang w:eastAsia="zh-CN"/>
        </w:rPr>
      </w:pPr>
    </w:p>
    <w:sectPr w:rsidR="00721EF5" w:rsidRPr="00BC38D1" w:rsidSect="00294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A4392" w14:textId="77777777" w:rsidR="00294A2A" w:rsidRDefault="00294A2A" w:rsidP="007516EF">
      <w:pPr>
        <w:spacing w:before="120" w:line="240" w:lineRule="auto"/>
        <w:ind w:firstLine="418"/>
      </w:pPr>
      <w:r>
        <w:separator/>
      </w:r>
    </w:p>
  </w:endnote>
  <w:endnote w:type="continuationSeparator" w:id="0">
    <w:p w14:paraId="4E631F22" w14:textId="77777777" w:rsidR="00294A2A" w:rsidRDefault="00294A2A" w:rsidP="007516EF">
      <w:pPr>
        <w:spacing w:before="120" w:line="240" w:lineRule="auto"/>
        <w:ind w:firstLine="41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B4F3" w14:textId="77777777" w:rsidR="007516EF" w:rsidRDefault="007516EF">
    <w:pPr>
      <w:pStyle w:val="a5"/>
      <w:spacing w:before="120"/>
      <w:ind w:firstLine="35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20C6" w14:textId="77777777" w:rsidR="007516EF" w:rsidRDefault="007516EF">
    <w:pPr>
      <w:pStyle w:val="a5"/>
      <w:spacing w:before="120"/>
      <w:ind w:firstLine="35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3382" w14:textId="77777777" w:rsidR="007516EF" w:rsidRDefault="007516EF">
    <w:pPr>
      <w:pStyle w:val="a5"/>
      <w:spacing w:before="120"/>
      <w:ind w:firstLine="35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44B11" w14:textId="77777777" w:rsidR="00294A2A" w:rsidRDefault="00294A2A" w:rsidP="007516EF">
      <w:pPr>
        <w:spacing w:before="120" w:line="240" w:lineRule="auto"/>
        <w:ind w:firstLine="418"/>
      </w:pPr>
      <w:r>
        <w:separator/>
      </w:r>
    </w:p>
  </w:footnote>
  <w:footnote w:type="continuationSeparator" w:id="0">
    <w:p w14:paraId="58998FDB" w14:textId="77777777" w:rsidR="00294A2A" w:rsidRDefault="00294A2A" w:rsidP="007516EF">
      <w:pPr>
        <w:spacing w:before="120" w:line="240" w:lineRule="auto"/>
        <w:ind w:firstLine="41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95198" w14:textId="77777777" w:rsidR="007516EF" w:rsidRDefault="007516EF">
    <w:pPr>
      <w:pStyle w:val="a3"/>
      <w:spacing w:before="120"/>
      <w:ind w:firstLine="35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D318" w14:textId="77777777" w:rsidR="007516EF" w:rsidRDefault="007516EF">
    <w:pPr>
      <w:pStyle w:val="a3"/>
      <w:spacing w:before="120"/>
      <w:ind w:firstLine="35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B5D2" w14:textId="77777777" w:rsidR="007516EF" w:rsidRDefault="007516EF">
    <w:pPr>
      <w:pStyle w:val="a3"/>
      <w:spacing w:before="120"/>
      <w:ind w:firstLine="35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cxNzQyMDMwNTEytbRQ0lEKTi0uzszPAykwrgUA6JiprSwAAAA="/>
  </w:docVars>
  <w:rsids>
    <w:rsidRoot w:val="00E526BD"/>
    <w:rsid w:val="00242BD2"/>
    <w:rsid w:val="002544A2"/>
    <w:rsid w:val="00294A2A"/>
    <w:rsid w:val="00382FDF"/>
    <w:rsid w:val="00391115"/>
    <w:rsid w:val="003C07E3"/>
    <w:rsid w:val="003C5954"/>
    <w:rsid w:val="00475F93"/>
    <w:rsid w:val="005D6957"/>
    <w:rsid w:val="00721EF5"/>
    <w:rsid w:val="00732F01"/>
    <w:rsid w:val="007516EF"/>
    <w:rsid w:val="00A4011A"/>
    <w:rsid w:val="00BA609F"/>
    <w:rsid w:val="00BC38D1"/>
    <w:rsid w:val="00C92687"/>
    <w:rsid w:val="00D4709A"/>
    <w:rsid w:val="00E12223"/>
    <w:rsid w:val="00E526BD"/>
    <w:rsid w:val="00E97D16"/>
    <w:rsid w:val="00EE594E"/>
    <w:rsid w:val="00E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8A458"/>
  <w15:chartTrackingRefBased/>
  <w15:docId w15:val="{FC7C6798-C673-4D74-B20B-48C75E5C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theme="minorBidi"/>
        <w:color w:val="0D0D0D" w:themeColor="text1" w:themeTint="F2"/>
        <w:kern w:val="2"/>
        <w:sz w:val="21"/>
        <w:szCs w:val="22"/>
        <w:lang w:val="en-US" w:eastAsia="zh-CN" w:bidi="ar-SA"/>
      </w:rPr>
    </w:rPrDefault>
    <w:pPrDefault>
      <w:pPr>
        <w:spacing w:beforeLines="50" w:before="50" w:line="312" w:lineRule="auto"/>
        <w:ind w:firstLineChars="199" w:firstLine="1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6E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6EF"/>
    <w:rPr>
      <w:sz w:val="18"/>
      <w:szCs w:val="18"/>
      <w:lang w:eastAsia="zh-MO"/>
    </w:rPr>
  </w:style>
  <w:style w:type="paragraph" w:styleId="a5">
    <w:name w:val="footer"/>
    <w:basedOn w:val="a"/>
    <w:link w:val="a6"/>
    <w:uiPriority w:val="99"/>
    <w:unhideWhenUsed/>
    <w:rsid w:val="007516E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6EF"/>
    <w:rPr>
      <w:sz w:val="18"/>
      <w:szCs w:val="18"/>
      <w:lang w:eastAsia="zh-MO"/>
    </w:rPr>
  </w:style>
  <w:style w:type="table" w:styleId="a7">
    <w:name w:val="Table Grid"/>
    <w:basedOn w:val="a1"/>
    <w:uiPriority w:val="39"/>
    <w:rsid w:val="00721EF5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REN</dc:creator>
  <cp:keywords/>
  <dc:description/>
  <cp:lastModifiedBy>Liam REN</cp:lastModifiedBy>
  <cp:revision>6</cp:revision>
  <dcterms:created xsi:type="dcterms:W3CDTF">2023-12-19T14:53:00Z</dcterms:created>
  <dcterms:modified xsi:type="dcterms:W3CDTF">2024-03-20T15:46:00Z</dcterms:modified>
</cp:coreProperties>
</file>